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4F7972">
      <w:pPr>
        <w:spacing w:line="560" w:lineRule="exact"/>
        <w:jc w:val="center"/>
        <w:rPr>
          <w:rFonts w:hint="eastAsia" w:ascii="宋体" w:hAnsi="宋体" w:cs="仿宋_GB2312"/>
          <w:sz w:val="24"/>
        </w:rPr>
      </w:pPr>
      <w:r>
        <w:rPr>
          <w:rFonts w:hint="eastAsia" w:ascii="方正小标宋简体" w:hAnsi="方正小标宋简体" w:eastAsia="方正小标宋简体" w:cs="方正小标宋简体"/>
          <w:sz w:val="36"/>
          <w:szCs w:val="36"/>
        </w:rPr>
        <w:t>陕西西咸新区水务集团用水报装申请表</w:t>
      </w:r>
      <w:r>
        <w:rPr>
          <w:rFonts w:hint="eastAsia" w:ascii="宋体" w:hAnsi="宋体" w:cs="仿宋_GB2312"/>
          <w:b/>
          <w:sz w:val="24"/>
        </w:rPr>
        <w:t xml:space="preserve">                                          </w:t>
      </w:r>
      <w:r>
        <w:rPr>
          <w:rFonts w:hint="eastAsia" w:ascii="宋体" w:hAnsi="宋体" w:cs="仿宋_GB2312"/>
          <w:sz w:val="24"/>
        </w:rPr>
        <w:t xml:space="preserve">                               </w:t>
      </w:r>
    </w:p>
    <w:p w14:paraId="793C2199">
      <w:pPr>
        <w:spacing w:line="560" w:lineRule="exact"/>
        <w:jc w:val="both"/>
        <w:rPr>
          <w:rFonts w:hint="eastAsia" w:ascii="宋体" w:hAnsi="宋体" w:cs="仿宋_GB2312"/>
          <w:sz w:val="24"/>
        </w:rPr>
      </w:pPr>
      <w:bookmarkStart w:id="1" w:name="_GoBack"/>
      <w:bookmarkEnd w:id="1"/>
      <w:r>
        <w:rPr>
          <w:rFonts w:hint="eastAsia" w:ascii="宋体" w:hAnsi="宋体" w:cs="仿宋_GB2312"/>
          <w:b/>
          <w:sz w:val="24"/>
        </w:rPr>
        <w:t xml:space="preserve">                                          </w:t>
      </w:r>
      <w:r>
        <w:rPr>
          <w:rFonts w:hint="eastAsia" w:ascii="宋体" w:hAnsi="宋体" w:cs="仿宋_GB2312"/>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113"/>
        <w:gridCol w:w="2196"/>
        <w:gridCol w:w="2359"/>
      </w:tblGrid>
      <w:tr w14:paraId="32AF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76D88F65">
            <w:pPr>
              <w:jc w:val="left"/>
              <w:rPr>
                <w:rFonts w:hint="eastAsia" w:ascii="宋体" w:hAnsi="宋体" w:cs="仿宋_GB2312"/>
                <w:szCs w:val="21"/>
              </w:rPr>
            </w:pPr>
            <w:r>
              <w:rPr>
                <w:rFonts w:hint="eastAsia" w:ascii="宋体" w:hAnsi="宋体" w:cs="仿宋_GB2312"/>
                <w:b/>
                <w:szCs w:val="21"/>
              </w:rPr>
              <w:t>一、报装用户基本信息及项目基本概况</w:t>
            </w:r>
            <w:r>
              <w:rPr>
                <w:rFonts w:hint="eastAsia" w:ascii="宋体" w:hAnsi="宋体" w:cs="仿宋_GB2312"/>
                <w:b/>
                <w:color w:val="938953"/>
                <w:szCs w:val="21"/>
              </w:rPr>
              <w:t>（由用户据实填写）</w:t>
            </w:r>
          </w:p>
        </w:tc>
      </w:tr>
      <w:tr w14:paraId="0E27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40A09C8B">
            <w:pPr>
              <w:jc w:val="center"/>
              <w:rPr>
                <w:rFonts w:hint="eastAsia" w:ascii="宋体" w:hAnsi="宋体" w:cs="仿宋_GB2312"/>
                <w:szCs w:val="21"/>
              </w:rPr>
            </w:pPr>
            <w:r>
              <w:rPr>
                <w:rFonts w:hint="eastAsia" w:ascii="宋体" w:hAnsi="宋体" w:cs="仿宋_GB2312"/>
                <w:szCs w:val="21"/>
              </w:rPr>
              <w:t>用户名称（公章）</w:t>
            </w:r>
          </w:p>
        </w:tc>
        <w:tc>
          <w:tcPr>
            <w:tcW w:w="6618" w:type="dxa"/>
            <w:gridSpan w:val="3"/>
            <w:tcBorders>
              <w:top w:val="single" w:color="auto" w:sz="4" w:space="0"/>
              <w:left w:val="nil"/>
              <w:bottom w:val="single" w:color="auto" w:sz="4" w:space="0"/>
              <w:right w:val="single" w:color="auto" w:sz="4" w:space="0"/>
            </w:tcBorders>
            <w:vAlign w:val="center"/>
          </w:tcPr>
          <w:p w14:paraId="065DE842">
            <w:pPr>
              <w:jc w:val="center"/>
              <w:rPr>
                <w:rFonts w:hint="eastAsia" w:ascii="宋体" w:hAnsi="宋体" w:cs="仿宋_GB2312"/>
                <w:szCs w:val="21"/>
              </w:rPr>
            </w:pPr>
          </w:p>
        </w:tc>
      </w:tr>
      <w:tr w14:paraId="6D3C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64AE9006">
            <w:pPr>
              <w:jc w:val="center"/>
              <w:rPr>
                <w:rFonts w:hint="eastAsia" w:ascii="宋体" w:hAnsi="宋体" w:cs="仿宋_GB2312"/>
                <w:szCs w:val="21"/>
              </w:rPr>
            </w:pPr>
            <w:r>
              <w:rPr>
                <w:rFonts w:hint="eastAsia" w:ascii="宋体" w:hAnsi="宋体" w:cs="仿宋_GB2312"/>
                <w:szCs w:val="21"/>
              </w:rPr>
              <w:t>项目名称</w:t>
            </w:r>
          </w:p>
        </w:tc>
        <w:tc>
          <w:tcPr>
            <w:tcW w:w="6618" w:type="dxa"/>
            <w:gridSpan w:val="3"/>
            <w:tcBorders>
              <w:top w:val="single" w:color="auto" w:sz="4" w:space="0"/>
              <w:left w:val="nil"/>
              <w:bottom w:val="single" w:color="auto" w:sz="4" w:space="0"/>
              <w:right w:val="single" w:color="auto" w:sz="4" w:space="0"/>
            </w:tcBorders>
            <w:vAlign w:val="center"/>
          </w:tcPr>
          <w:p w14:paraId="67118200">
            <w:pPr>
              <w:jc w:val="center"/>
              <w:rPr>
                <w:rFonts w:hint="eastAsia" w:ascii="宋体" w:hAnsi="宋体" w:cs="仿宋_GB2312"/>
                <w:szCs w:val="21"/>
              </w:rPr>
            </w:pPr>
          </w:p>
        </w:tc>
      </w:tr>
      <w:tr w14:paraId="21F1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0126FD21">
            <w:pPr>
              <w:jc w:val="center"/>
              <w:rPr>
                <w:rFonts w:hint="eastAsia" w:ascii="宋体" w:hAnsi="宋体" w:cs="仿宋_GB2312"/>
                <w:szCs w:val="21"/>
              </w:rPr>
            </w:pPr>
            <w:r>
              <w:rPr>
                <w:rFonts w:hint="eastAsia" w:ascii="宋体" w:hAnsi="宋体" w:cs="仿宋_GB2312"/>
                <w:szCs w:val="21"/>
              </w:rPr>
              <w:t>项目地址</w:t>
            </w:r>
          </w:p>
        </w:tc>
        <w:tc>
          <w:tcPr>
            <w:tcW w:w="6618" w:type="dxa"/>
            <w:gridSpan w:val="3"/>
            <w:tcBorders>
              <w:top w:val="single" w:color="auto" w:sz="4" w:space="0"/>
              <w:left w:val="nil"/>
              <w:bottom w:val="single" w:color="auto" w:sz="4" w:space="0"/>
              <w:right w:val="single" w:color="auto" w:sz="4" w:space="0"/>
            </w:tcBorders>
            <w:vAlign w:val="center"/>
          </w:tcPr>
          <w:p w14:paraId="5C6226CC">
            <w:pPr>
              <w:jc w:val="center"/>
              <w:rPr>
                <w:rFonts w:hint="eastAsia" w:ascii="宋体" w:hAnsi="宋体" w:cs="仿宋_GB2312"/>
                <w:szCs w:val="21"/>
              </w:rPr>
            </w:pPr>
          </w:p>
        </w:tc>
      </w:tr>
      <w:tr w14:paraId="41BF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4FA954D0">
            <w:pPr>
              <w:jc w:val="center"/>
              <w:rPr>
                <w:rFonts w:hint="eastAsia" w:ascii="宋体" w:hAnsi="宋体" w:cs="仿宋_GB2312"/>
                <w:szCs w:val="21"/>
              </w:rPr>
            </w:pPr>
            <w:r>
              <w:rPr>
                <w:rFonts w:hint="eastAsia" w:ascii="宋体" w:hAnsi="宋体" w:cs="仿宋_GB2312"/>
                <w:szCs w:val="21"/>
              </w:rPr>
              <w:t>法人代表</w:t>
            </w:r>
          </w:p>
        </w:tc>
        <w:tc>
          <w:tcPr>
            <w:tcW w:w="2272" w:type="dxa"/>
            <w:tcBorders>
              <w:top w:val="single" w:color="auto" w:sz="4" w:space="0"/>
              <w:left w:val="nil"/>
              <w:bottom w:val="single" w:color="auto" w:sz="4" w:space="0"/>
              <w:right w:val="single" w:color="auto" w:sz="4" w:space="0"/>
            </w:tcBorders>
            <w:vAlign w:val="center"/>
          </w:tcPr>
          <w:p w14:paraId="25CB32B8">
            <w:pPr>
              <w:jc w:val="center"/>
              <w:rPr>
                <w:rFonts w:hint="eastAsia" w:ascii="宋体" w:hAnsi="宋体" w:cs="Arial"/>
                <w:szCs w:val="21"/>
              </w:rPr>
            </w:pPr>
          </w:p>
        </w:tc>
        <w:tc>
          <w:tcPr>
            <w:tcW w:w="1951" w:type="dxa"/>
            <w:tcBorders>
              <w:top w:val="single" w:color="auto" w:sz="4" w:space="0"/>
              <w:left w:val="nil"/>
              <w:bottom w:val="single" w:color="auto" w:sz="4" w:space="0"/>
              <w:right w:val="single" w:color="auto" w:sz="4" w:space="0"/>
            </w:tcBorders>
            <w:vAlign w:val="center"/>
          </w:tcPr>
          <w:p w14:paraId="6E8200FC">
            <w:pPr>
              <w:jc w:val="center"/>
              <w:rPr>
                <w:rFonts w:hint="eastAsia" w:ascii="宋体" w:hAnsi="宋体" w:cs="仿宋_GB2312"/>
                <w:szCs w:val="21"/>
              </w:rPr>
            </w:pPr>
            <w:r>
              <w:rPr>
                <w:rFonts w:hint="eastAsia" w:ascii="宋体" w:hAnsi="宋体" w:cs="仿宋_GB2312"/>
                <w:szCs w:val="21"/>
              </w:rPr>
              <w:t>联系电话</w:t>
            </w:r>
          </w:p>
        </w:tc>
        <w:tc>
          <w:tcPr>
            <w:tcW w:w="2395" w:type="dxa"/>
            <w:tcBorders>
              <w:top w:val="single" w:color="auto" w:sz="4" w:space="0"/>
              <w:left w:val="nil"/>
              <w:bottom w:val="single" w:color="auto" w:sz="4" w:space="0"/>
              <w:right w:val="single" w:color="auto" w:sz="4" w:space="0"/>
            </w:tcBorders>
            <w:vAlign w:val="center"/>
          </w:tcPr>
          <w:p w14:paraId="36EDC947">
            <w:pPr>
              <w:jc w:val="center"/>
              <w:rPr>
                <w:rFonts w:hint="eastAsia" w:ascii="宋体" w:hAnsi="宋体" w:cs="Arial"/>
                <w:szCs w:val="21"/>
              </w:rPr>
            </w:pPr>
          </w:p>
        </w:tc>
      </w:tr>
      <w:tr w14:paraId="4311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63ED0E37">
            <w:pPr>
              <w:jc w:val="center"/>
              <w:rPr>
                <w:rFonts w:hint="default" w:ascii="宋体" w:hAnsi="宋体" w:eastAsia="宋体" w:cs="仿宋_GB2312"/>
                <w:szCs w:val="21"/>
                <w:lang w:val="en-US" w:eastAsia="zh-CN"/>
              </w:rPr>
            </w:pPr>
            <w:r>
              <w:rPr>
                <w:rFonts w:hint="eastAsia" w:ascii="宋体" w:hAnsi="宋体" w:cs="仿宋_GB2312"/>
                <w:szCs w:val="21"/>
                <w:lang w:val="en-US" w:eastAsia="zh-CN"/>
              </w:rPr>
              <w:t>财务联系人</w:t>
            </w:r>
          </w:p>
        </w:tc>
        <w:tc>
          <w:tcPr>
            <w:tcW w:w="2272" w:type="dxa"/>
            <w:tcBorders>
              <w:top w:val="single" w:color="auto" w:sz="4" w:space="0"/>
              <w:left w:val="nil"/>
              <w:bottom w:val="single" w:color="auto" w:sz="4" w:space="0"/>
              <w:right w:val="single" w:color="auto" w:sz="4" w:space="0"/>
            </w:tcBorders>
            <w:vAlign w:val="center"/>
          </w:tcPr>
          <w:p w14:paraId="4A8FA253">
            <w:pPr>
              <w:jc w:val="center"/>
              <w:rPr>
                <w:rFonts w:hint="eastAsia" w:ascii="宋体" w:hAnsi="宋体" w:cs="Arial"/>
                <w:szCs w:val="21"/>
              </w:rPr>
            </w:pPr>
          </w:p>
        </w:tc>
        <w:tc>
          <w:tcPr>
            <w:tcW w:w="1951" w:type="dxa"/>
            <w:tcBorders>
              <w:top w:val="single" w:color="auto" w:sz="4" w:space="0"/>
              <w:left w:val="nil"/>
              <w:bottom w:val="single" w:color="auto" w:sz="4" w:space="0"/>
              <w:right w:val="single" w:color="auto" w:sz="4" w:space="0"/>
            </w:tcBorders>
            <w:vAlign w:val="center"/>
          </w:tcPr>
          <w:p w14:paraId="2B82602F">
            <w:pPr>
              <w:jc w:val="center"/>
              <w:rPr>
                <w:rFonts w:hint="eastAsia" w:ascii="宋体" w:hAnsi="宋体" w:cs="仿宋_GB2312"/>
                <w:szCs w:val="21"/>
              </w:rPr>
            </w:pPr>
            <w:r>
              <w:rPr>
                <w:rFonts w:hint="eastAsia" w:ascii="宋体" w:hAnsi="宋体" w:cs="仿宋_GB2312"/>
                <w:szCs w:val="21"/>
              </w:rPr>
              <w:t>联系电话</w:t>
            </w:r>
          </w:p>
        </w:tc>
        <w:tc>
          <w:tcPr>
            <w:tcW w:w="2395" w:type="dxa"/>
            <w:tcBorders>
              <w:top w:val="single" w:color="auto" w:sz="4" w:space="0"/>
              <w:left w:val="nil"/>
              <w:bottom w:val="single" w:color="auto" w:sz="4" w:space="0"/>
              <w:right w:val="single" w:color="auto" w:sz="4" w:space="0"/>
            </w:tcBorders>
            <w:vAlign w:val="center"/>
          </w:tcPr>
          <w:p w14:paraId="2C95D912">
            <w:pPr>
              <w:jc w:val="center"/>
              <w:rPr>
                <w:rFonts w:hint="eastAsia" w:ascii="宋体" w:hAnsi="宋体" w:cs="Arial"/>
                <w:szCs w:val="21"/>
              </w:rPr>
            </w:pPr>
          </w:p>
        </w:tc>
      </w:tr>
      <w:tr w14:paraId="2EE6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03924B88">
            <w:pPr>
              <w:jc w:val="center"/>
              <w:rPr>
                <w:rFonts w:hint="eastAsia" w:ascii="宋体" w:hAnsi="宋体" w:cs="仿宋_GB2312"/>
                <w:szCs w:val="21"/>
              </w:rPr>
            </w:pPr>
            <w:r>
              <w:rPr>
                <w:rFonts w:hint="eastAsia" w:ascii="宋体" w:hAnsi="宋体" w:cs="仿宋_GB2312"/>
                <w:szCs w:val="21"/>
              </w:rPr>
              <w:t>经 办 人</w:t>
            </w:r>
          </w:p>
        </w:tc>
        <w:tc>
          <w:tcPr>
            <w:tcW w:w="2272" w:type="dxa"/>
            <w:tcBorders>
              <w:top w:val="single" w:color="auto" w:sz="4" w:space="0"/>
              <w:left w:val="nil"/>
              <w:bottom w:val="single" w:color="auto" w:sz="4" w:space="0"/>
              <w:right w:val="single" w:color="auto" w:sz="4" w:space="0"/>
            </w:tcBorders>
            <w:vAlign w:val="center"/>
          </w:tcPr>
          <w:p w14:paraId="7E66D2B7">
            <w:pPr>
              <w:jc w:val="center"/>
              <w:rPr>
                <w:rFonts w:hint="eastAsia" w:ascii="宋体" w:hAnsi="宋体" w:cs="Arial"/>
                <w:szCs w:val="21"/>
              </w:rPr>
            </w:pPr>
          </w:p>
        </w:tc>
        <w:tc>
          <w:tcPr>
            <w:tcW w:w="1951" w:type="dxa"/>
            <w:tcBorders>
              <w:top w:val="single" w:color="auto" w:sz="4" w:space="0"/>
              <w:left w:val="nil"/>
              <w:bottom w:val="single" w:color="auto" w:sz="4" w:space="0"/>
              <w:right w:val="single" w:color="auto" w:sz="4" w:space="0"/>
            </w:tcBorders>
            <w:vAlign w:val="center"/>
          </w:tcPr>
          <w:p w14:paraId="06219924">
            <w:pPr>
              <w:jc w:val="center"/>
              <w:rPr>
                <w:rFonts w:hint="eastAsia" w:ascii="宋体" w:hAnsi="宋体" w:cs="仿宋_GB2312"/>
                <w:szCs w:val="21"/>
              </w:rPr>
            </w:pPr>
            <w:r>
              <w:rPr>
                <w:rFonts w:hint="eastAsia" w:ascii="宋体" w:hAnsi="宋体" w:cs="仿宋_GB2312"/>
                <w:szCs w:val="21"/>
              </w:rPr>
              <w:t>联系电话</w:t>
            </w:r>
          </w:p>
        </w:tc>
        <w:tc>
          <w:tcPr>
            <w:tcW w:w="2395" w:type="dxa"/>
            <w:tcBorders>
              <w:top w:val="single" w:color="auto" w:sz="4" w:space="0"/>
              <w:left w:val="nil"/>
              <w:bottom w:val="single" w:color="auto" w:sz="4" w:space="0"/>
              <w:right w:val="single" w:color="auto" w:sz="4" w:space="0"/>
            </w:tcBorders>
            <w:vAlign w:val="center"/>
          </w:tcPr>
          <w:p w14:paraId="3A0B3030">
            <w:pPr>
              <w:jc w:val="center"/>
              <w:rPr>
                <w:rFonts w:hint="eastAsia" w:ascii="宋体" w:hAnsi="宋体" w:cs="Arial"/>
                <w:szCs w:val="21"/>
              </w:rPr>
            </w:pPr>
          </w:p>
        </w:tc>
      </w:tr>
      <w:tr w14:paraId="04D4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0CE254DC">
            <w:pPr>
              <w:jc w:val="center"/>
              <w:rPr>
                <w:rFonts w:hint="eastAsia" w:ascii="宋体" w:hAnsi="宋体" w:cs="仿宋_GB2312"/>
                <w:szCs w:val="21"/>
              </w:rPr>
            </w:pPr>
            <w:r>
              <w:rPr>
                <w:rFonts w:hint="eastAsia" w:ascii="宋体" w:hAnsi="宋体" w:cs="仿宋_GB2312"/>
                <w:szCs w:val="21"/>
              </w:rPr>
              <w:t>所属新城</w:t>
            </w:r>
          </w:p>
        </w:tc>
        <w:tc>
          <w:tcPr>
            <w:tcW w:w="6618" w:type="dxa"/>
            <w:gridSpan w:val="3"/>
            <w:tcBorders>
              <w:top w:val="single" w:color="auto" w:sz="4" w:space="0"/>
              <w:left w:val="nil"/>
              <w:bottom w:val="single" w:color="auto" w:sz="4" w:space="0"/>
              <w:right w:val="single" w:color="auto" w:sz="4" w:space="0"/>
            </w:tcBorders>
            <w:vAlign w:val="center"/>
          </w:tcPr>
          <w:p w14:paraId="0A7A83F7">
            <w:pPr>
              <w:ind w:firstLine="630" w:firstLineChars="300"/>
              <w:rPr>
                <w:rFonts w:hint="eastAsia" w:ascii="宋体" w:hAnsi="宋体" w:cs="仿宋_GB2312"/>
                <w:szCs w:val="21"/>
              </w:rPr>
            </w:pPr>
            <w:r>
              <w:rPr>
                <w:rFonts w:hint="eastAsia" w:ascii="宋体" w:hAnsi="宋体" w:cs="仿宋_GB2312"/>
                <w:szCs w:val="21"/>
              </w:rPr>
              <w:t xml:space="preserve">□沣东新城             □沣西新城            □空港新城      </w:t>
            </w:r>
          </w:p>
          <w:p w14:paraId="7A3B8C5F">
            <w:pPr>
              <w:ind w:firstLine="630" w:firstLineChars="300"/>
              <w:rPr>
                <w:rFonts w:hint="eastAsia" w:ascii="宋体" w:hAnsi="宋体" w:cs="Arial"/>
                <w:szCs w:val="21"/>
              </w:rPr>
            </w:pPr>
            <w:r>
              <w:rPr>
                <w:rFonts w:hint="eastAsia" w:ascii="宋体" w:hAnsi="宋体" w:cs="仿宋_GB2312"/>
                <w:szCs w:val="21"/>
              </w:rPr>
              <w:t xml:space="preserve">□秦汉新城             □泾河新城            □园办 </w:t>
            </w:r>
          </w:p>
        </w:tc>
      </w:tr>
      <w:tr w14:paraId="06A7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5EA6FCE0">
            <w:pPr>
              <w:jc w:val="center"/>
              <w:rPr>
                <w:rFonts w:hint="eastAsia" w:ascii="宋体" w:hAnsi="宋体" w:eastAsia="宋体" w:cs="仿宋_GB2312"/>
                <w:szCs w:val="21"/>
                <w:lang w:eastAsia="zh-CN"/>
              </w:rPr>
            </w:pPr>
            <w:r>
              <w:rPr>
                <w:rFonts w:hint="eastAsia" w:ascii="宋体" w:hAnsi="宋体" w:cs="仿宋_GB2312"/>
                <w:szCs w:val="21"/>
              </w:rPr>
              <w:t>用水</w:t>
            </w:r>
            <w:r>
              <w:rPr>
                <w:rFonts w:hint="eastAsia" w:ascii="宋体" w:hAnsi="宋体" w:cs="仿宋_GB2312"/>
                <w:szCs w:val="21"/>
                <w:lang w:val="en-US" w:eastAsia="zh-CN"/>
              </w:rPr>
              <w:t>类别</w:t>
            </w:r>
          </w:p>
        </w:tc>
        <w:tc>
          <w:tcPr>
            <w:tcW w:w="2272" w:type="dxa"/>
            <w:tcBorders>
              <w:top w:val="single" w:color="auto" w:sz="4" w:space="0"/>
              <w:left w:val="nil"/>
              <w:bottom w:val="single" w:color="auto" w:sz="4" w:space="0"/>
              <w:right w:val="single" w:color="auto" w:sz="4" w:space="0"/>
            </w:tcBorders>
            <w:vAlign w:val="center"/>
          </w:tcPr>
          <w:p w14:paraId="5B19C52E">
            <w:pPr>
              <w:rPr>
                <w:rFonts w:hint="eastAsia" w:ascii="宋体" w:hAnsi="宋体" w:cs="仿宋_GB2312"/>
                <w:szCs w:val="21"/>
              </w:rPr>
            </w:pPr>
            <w:r>
              <w:rPr>
                <w:rFonts w:hint="eastAsia" w:ascii="宋体" w:hAnsi="宋体" w:cs="仿宋_GB2312"/>
                <w:szCs w:val="21"/>
              </w:rPr>
              <w:t>□居民</w:t>
            </w:r>
            <w:r>
              <w:rPr>
                <w:rFonts w:hint="eastAsia" w:ascii="宋体" w:hAnsi="宋体" w:cs="仿宋_GB2312"/>
                <w:szCs w:val="21"/>
                <w:lang w:val="en-US" w:eastAsia="zh-CN"/>
              </w:rPr>
              <w:t xml:space="preserve">  </w:t>
            </w:r>
            <w:r>
              <w:rPr>
                <w:rFonts w:hint="eastAsia" w:ascii="宋体" w:hAnsi="宋体" w:cs="仿宋_GB2312"/>
                <w:szCs w:val="21"/>
                <w:lang w:eastAsia="zh-CN"/>
              </w:rPr>
              <w:t>□</w:t>
            </w:r>
            <w:r>
              <w:rPr>
                <w:rFonts w:hint="eastAsia" w:ascii="宋体" w:hAnsi="宋体" w:cs="仿宋_GB2312"/>
                <w:szCs w:val="21"/>
              </w:rPr>
              <w:t>特殊行业</w:t>
            </w:r>
          </w:p>
          <w:p w14:paraId="5CE2A0C6">
            <w:pPr>
              <w:rPr>
                <w:rFonts w:hint="default" w:ascii="宋体" w:hAnsi="宋体" w:eastAsia="宋体" w:cs="仿宋_GB2312"/>
                <w:szCs w:val="21"/>
                <w:u w:val="single"/>
                <w:lang w:val="en-US" w:eastAsia="zh-CN"/>
              </w:rPr>
            </w:pPr>
            <w:r>
              <w:rPr>
                <w:rFonts w:hint="eastAsia" w:ascii="宋体" w:hAnsi="宋体" w:cs="仿宋_GB2312"/>
                <w:szCs w:val="21"/>
              </w:rPr>
              <w:t>□</w:t>
            </w:r>
            <w:r>
              <w:rPr>
                <w:rFonts w:hint="eastAsia" w:ascii="宋体" w:hAnsi="宋体" w:cs="仿宋_GB2312"/>
                <w:szCs w:val="21"/>
                <w:lang w:val="en-US" w:eastAsia="zh-CN"/>
              </w:rPr>
              <w:t>非居民</w:t>
            </w:r>
            <w:r>
              <w:rPr>
                <w:rFonts w:hint="eastAsia" w:ascii="宋体" w:hAnsi="宋体" w:cs="仿宋_GB2312"/>
                <w:szCs w:val="21"/>
                <w:u w:val="single"/>
                <w:lang w:val="en-US" w:eastAsia="zh-CN"/>
              </w:rPr>
              <w:t xml:space="preserve">         </w:t>
            </w:r>
          </w:p>
        </w:tc>
        <w:tc>
          <w:tcPr>
            <w:tcW w:w="1951" w:type="dxa"/>
            <w:tcBorders>
              <w:top w:val="single" w:color="auto" w:sz="4" w:space="0"/>
              <w:left w:val="nil"/>
              <w:bottom w:val="single" w:color="auto" w:sz="4" w:space="0"/>
              <w:right w:val="single" w:color="auto" w:sz="4" w:space="0"/>
            </w:tcBorders>
            <w:vAlign w:val="center"/>
          </w:tcPr>
          <w:p w14:paraId="4EA915F2">
            <w:pPr>
              <w:ind w:firstLine="630" w:firstLineChars="300"/>
              <w:rPr>
                <w:rFonts w:hint="default" w:ascii="宋体" w:hAnsi="宋体" w:eastAsia="宋体" w:cs="仿宋_GB2312"/>
                <w:szCs w:val="21"/>
                <w:lang w:val="en-US" w:eastAsia="zh-CN"/>
              </w:rPr>
            </w:pPr>
            <w:r>
              <w:rPr>
                <w:rFonts w:hint="eastAsia" w:ascii="宋体" w:hAnsi="宋体" w:cs="仿宋_GB2312"/>
                <w:szCs w:val="21"/>
                <w:lang w:val="en-US" w:eastAsia="zh-CN"/>
              </w:rPr>
              <w:t>用水性质</w:t>
            </w:r>
          </w:p>
        </w:tc>
        <w:tc>
          <w:tcPr>
            <w:tcW w:w="2395" w:type="dxa"/>
            <w:tcBorders>
              <w:top w:val="single" w:color="auto" w:sz="4" w:space="0"/>
              <w:left w:val="nil"/>
              <w:bottom w:val="single" w:color="auto" w:sz="4" w:space="0"/>
              <w:right w:val="single" w:color="auto" w:sz="4" w:space="0"/>
            </w:tcBorders>
            <w:vAlign w:val="center"/>
          </w:tcPr>
          <w:p w14:paraId="35CED42C">
            <w:pPr>
              <w:ind w:firstLine="210" w:firstLineChars="100"/>
              <w:rPr>
                <w:rFonts w:hint="eastAsia" w:ascii="宋体" w:hAnsi="宋体" w:eastAsia="宋体" w:cs="仿宋_GB2312"/>
                <w:szCs w:val="21"/>
                <w:lang w:val="en-US" w:eastAsia="zh-CN"/>
              </w:rPr>
            </w:pPr>
            <w:r>
              <w:rPr>
                <w:rFonts w:hint="eastAsia" w:ascii="宋体" w:hAnsi="宋体" w:cs="仿宋_GB2312"/>
                <w:szCs w:val="21"/>
              </w:rPr>
              <w:t>□</w:t>
            </w:r>
            <w:r>
              <w:rPr>
                <w:rFonts w:hint="eastAsia" w:ascii="宋体" w:hAnsi="宋体" w:cs="仿宋_GB2312"/>
                <w:szCs w:val="21"/>
                <w:lang w:val="en-US" w:eastAsia="zh-CN"/>
              </w:rPr>
              <w:t xml:space="preserve">正式   </w:t>
            </w:r>
            <w:r>
              <w:rPr>
                <w:rFonts w:hint="eastAsia" w:ascii="宋体" w:hAnsi="宋体" w:cs="仿宋_GB2312"/>
                <w:szCs w:val="21"/>
              </w:rPr>
              <w:t>□</w:t>
            </w:r>
            <w:r>
              <w:rPr>
                <w:rFonts w:hint="eastAsia" w:ascii="宋体" w:hAnsi="宋体" w:cs="仿宋_GB2312"/>
                <w:szCs w:val="21"/>
                <w:lang w:val="en-US" w:eastAsia="zh-CN"/>
              </w:rPr>
              <w:t>临时</w:t>
            </w:r>
          </w:p>
        </w:tc>
      </w:tr>
      <w:tr w14:paraId="359A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3D597721">
            <w:pPr>
              <w:jc w:val="center"/>
              <w:rPr>
                <w:rFonts w:hint="eastAsia" w:ascii="宋体" w:hAnsi="宋体" w:cs="仿宋_GB2312"/>
                <w:szCs w:val="21"/>
              </w:rPr>
            </w:pPr>
            <w:r>
              <w:rPr>
                <w:rFonts w:hint="eastAsia" w:ascii="宋体" w:hAnsi="宋体" w:cs="仿宋_GB2312"/>
                <w:szCs w:val="21"/>
              </w:rPr>
              <w:t>建筑面积</w:t>
            </w:r>
          </w:p>
        </w:tc>
        <w:tc>
          <w:tcPr>
            <w:tcW w:w="2272" w:type="dxa"/>
            <w:tcBorders>
              <w:top w:val="single" w:color="auto" w:sz="4" w:space="0"/>
              <w:left w:val="nil"/>
              <w:bottom w:val="single" w:color="auto" w:sz="4" w:space="0"/>
              <w:right w:val="single" w:color="auto" w:sz="4" w:space="0"/>
            </w:tcBorders>
            <w:vAlign w:val="center"/>
          </w:tcPr>
          <w:p w14:paraId="03D5550C">
            <w:pPr>
              <w:jc w:val="center"/>
              <w:rPr>
                <w:rFonts w:hint="eastAsia" w:ascii="宋体" w:hAnsi="宋体" w:cs="仿宋_GB2312"/>
                <w:szCs w:val="21"/>
              </w:rPr>
            </w:pPr>
            <w:r>
              <w:rPr>
                <w:rFonts w:hint="eastAsia" w:ascii="宋体" w:hAnsi="宋体" w:cs="Arial"/>
                <w:szCs w:val="21"/>
              </w:rPr>
              <w:t xml:space="preserve">        m</w:t>
            </w:r>
            <w:r>
              <w:rPr>
                <w:rFonts w:hint="eastAsia" w:ascii="宋体" w:hAnsi="宋体" w:cs="Arial"/>
                <w:szCs w:val="21"/>
                <w:vertAlign w:val="superscript"/>
              </w:rPr>
              <w:t>2</w:t>
            </w:r>
            <w:r>
              <w:rPr>
                <w:rFonts w:hint="eastAsia" w:ascii="宋体" w:hAnsi="宋体" w:cs="Arial"/>
                <w:szCs w:val="21"/>
              </w:rPr>
              <w:t>（必填）</w:t>
            </w:r>
          </w:p>
        </w:tc>
        <w:tc>
          <w:tcPr>
            <w:tcW w:w="1951" w:type="dxa"/>
            <w:tcBorders>
              <w:top w:val="single" w:color="auto" w:sz="4" w:space="0"/>
              <w:left w:val="nil"/>
              <w:bottom w:val="single" w:color="auto" w:sz="4" w:space="0"/>
              <w:right w:val="single" w:color="auto" w:sz="4" w:space="0"/>
            </w:tcBorders>
            <w:vAlign w:val="center"/>
          </w:tcPr>
          <w:p w14:paraId="5CBE606F">
            <w:pPr>
              <w:jc w:val="center"/>
              <w:rPr>
                <w:rFonts w:hint="eastAsia" w:ascii="宋体" w:hAnsi="宋体" w:cs="仿宋_GB2312"/>
                <w:szCs w:val="21"/>
              </w:rPr>
            </w:pPr>
            <w:r>
              <w:rPr>
                <w:rFonts w:hint="eastAsia" w:ascii="宋体" w:hAnsi="宋体" w:cs="仿宋_GB2312"/>
                <w:szCs w:val="21"/>
              </w:rPr>
              <w:t>用水户数</w:t>
            </w:r>
          </w:p>
        </w:tc>
        <w:tc>
          <w:tcPr>
            <w:tcW w:w="2395" w:type="dxa"/>
            <w:tcBorders>
              <w:top w:val="single" w:color="auto" w:sz="4" w:space="0"/>
              <w:left w:val="nil"/>
              <w:bottom w:val="single" w:color="auto" w:sz="4" w:space="0"/>
              <w:right w:val="single" w:color="auto" w:sz="4" w:space="0"/>
            </w:tcBorders>
            <w:vAlign w:val="center"/>
          </w:tcPr>
          <w:p w14:paraId="0BA5D1A6">
            <w:pPr>
              <w:jc w:val="center"/>
              <w:rPr>
                <w:rFonts w:hint="eastAsia" w:ascii="宋体" w:hAnsi="宋体" w:cs="仿宋_GB2312"/>
                <w:szCs w:val="21"/>
              </w:rPr>
            </w:pPr>
            <w:r>
              <w:rPr>
                <w:rFonts w:hint="eastAsia" w:ascii="宋体" w:hAnsi="宋体" w:cs="Arial"/>
                <w:szCs w:val="21"/>
              </w:rPr>
              <w:t xml:space="preserve">     户</w:t>
            </w:r>
          </w:p>
        </w:tc>
      </w:tr>
      <w:tr w14:paraId="4D5D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25BBA3B7">
            <w:pPr>
              <w:jc w:val="center"/>
              <w:rPr>
                <w:rFonts w:hint="eastAsia" w:ascii="宋体" w:hAnsi="宋体" w:cs="仿宋_GB2312"/>
                <w:szCs w:val="21"/>
              </w:rPr>
            </w:pPr>
            <w:r>
              <w:rPr>
                <w:rFonts w:hint="eastAsia" w:ascii="宋体" w:hAnsi="宋体" w:cs="仿宋_GB2312"/>
                <w:szCs w:val="21"/>
              </w:rPr>
              <w:t>设计水量</w:t>
            </w:r>
          </w:p>
        </w:tc>
        <w:tc>
          <w:tcPr>
            <w:tcW w:w="2272" w:type="dxa"/>
            <w:tcBorders>
              <w:top w:val="single" w:color="auto" w:sz="4" w:space="0"/>
              <w:left w:val="nil"/>
              <w:bottom w:val="single" w:color="auto" w:sz="4" w:space="0"/>
              <w:right w:val="single" w:color="auto" w:sz="4" w:space="0"/>
            </w:tcBorders>
            <w:vAlign w:val="center"/>
          </w:tcPr>
          <w:p w14:paraId="6A84B383">
            <w:pPr>
              <w:jc w:val="center"/>
              <w:rPr>
                <w:rFonts w:hint="eastAsia" w:ascii="宋体" w:hAnsi="宋体" w:cs="仿宋_GB2312"/>
                <w:szCs w:val="21"/>
              </w:rPr>
            </w:pPr>
            <w:r>
              <w:rPr>
                <w:rFonts w:hint="eastAsia" w:ascii="宋体" w:hAnsi="宋体" w:cs="Arial"/>
                <w:szCs w:val="21"/>
              </w:rPr>
              <w:t xml:space="preserve">      m</w:t>
            </w:r>
            <w:r>
              <w:rPr>
                <w:rFonts w:hint="eastAsia" w:ascii="宋体" w:hAnsi="宋体" w:cs="Arial"/>
                <w:szCs w:val="21"/>
                <w:vertAlign w:val="superscript"/>
              </w:rPr>
              <w:t>3</w:t>
            </w:r>
            <w:r>
              <w:rPr>
                <w:rFonts w:hint="eastAsia" w:ascii="宋体" w:hAnsi="宋体" w:cs="Arial"/>
                <w:szCs w:val="21"/>
              </w:rPr>
              <w:t>/d</w:t>
            </w:r>
          </w:p>
        </w:tc>
        <w:tc>
          <w:tcPr>
            <w:tcW w:w="1951" w:type="dxa"/>
            <w:tcBorders>
              <w:top w:val="single" w:color="auto" w:sz="4" w:space="0"/>
              <w:left w:val="nil"/>
              <w:bottom w:val="single" w:color="auto" w:sz="4" w:space="0"/>
              <w:right w:val="single" w:color="auto" w:sz="4" w:space="0"/>
            </w:tcBorders>
            <w:vAlign w:val="center"/>
          </w:tcPr>
          <w:p w14:paraId="4B229BC7">
            <w:pPr>
              <w:jc w:val="center"/>
              <w:rPr>
                <w:rFonts w:hint="eastAsia" w:ascii="宋体" w:hAnsi="宋体" w:cs="仿宋_GB2312"/>
                <w:szCs w:val="21"/>
              </w:rPr>
            </w:pPr>
            <w:r>
              <w:rPr>
                <w:rFonts w:hint="eastAsia" w:ascii="宋体" w:hAnsi="宋体" w:cs="仿宋_GB2312"/>
                <w:szCs w:val="21"/>
              </w:rPr>
              <w:t>二供楼层</w:t>
            </w:r>
          </w:p>
        </w:tc>
        <w:tc>
          <w:tcPr>
            <w:tcW w:w="2395" w:type="dxa"/>
            <w:tcBorders>
              <w:top w:val="single" w:color="auto" w:sz="4" w:space="0"/>
              <w:left w:val="nil"/>
              <w:bottom w:val="single" w:color="auto" w:sz="4" w:space="0"/>
              <w:right w:val="single" w:color="auto" w:sz="4" w:space="0"/>
            </w:tcBorders>
            <w:vAlign w:val="center"/>
          </w:tcPr>
          <w:p w14:paraId="4761B8AA">
            <w:pPr>
              <w:jc w:val="center"/>
              <w:rPr>
                <w:rFonts w:hint="eastAsia" w:ascii="宋体" w:hAnsi="宋体" w:cs="仿宋_GB2312"/>
                <w:szCs w:val="21"/>
              </w:rPr>
            </w:pPr>
            <w:r>
              <w:rPr>
                <w:rFonts w:hint="eastAsia" w:ascii="宋体" w:hAnsi="宋体" w:cs="仿宋_GB2312"/>
                <w:szCs w:val="21"/>
              </w:rPr>
              <w:t>（ ）-（ ）层</w:t>
            </w:r>
          </w:p>
        </w:tc>
      </w:tr>
      <w:tr w14:paraId="39EC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A74514">
            <w:pPr>
              <w:jc w:val="left"/>
              <w:rPr>
                <w:rFonts w:hint="eastAsia" w:ascii="宋体" w:hAnsi="宋体" w:cs="仿宋_GB2312"/>
                <w:szCs w:val="21"/>
              </w:rPr>
            </w:pPr>
            <w:r>
              <w:rPr>
                <w:rFonts w:hint="eastAsia" w:ascii="宋体" w:hAnsi="宋体" w:cs="仿宋_GB2312"/>
                <w:b/>
                <w:szCs w:val="21"/>
              </w:rPr>
              <w:t>二、项目应附资料</w:t>
            </w:r>
          </w:p>
        </w:tc>
      </w:tr>
      <w:tr w14:paraId="5AE8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126A8606">
            <w:pPr>
              <w:rPr>
                <w:rFonts w:hint="eastAsia" w:ascii="宋体" w:hAnsi="宋体" w:cs="仿宋_GB2312"/>
                <w:szCs w:val="21"/>
              </w:rPr>
            </w:pPr>
            <w:r>
              <w:rPr>
                <w:rFonts w:hint="eastAsia" w:ascii="宋体" w:hAnsi="宋体" w:cs="仿宋_GB2312"/>
                <w:szCs w:val="21"/>
              </w:rPr>
              <w:t>□1.用水报装申请表；</w:t>
            </w:r>
          </w:p>
          <w:p w14:paraId="6F96DCA7">
            <w:pPr>
              <w:rPr>
                <w:rFonts w:hint="eastAsia" w:ascii="宋体" w:hAnsi="宋体" w:cs="仿宋_GB2312"/>
                <w:szCs w:val="21"/>
              </w:rPr>
            </w:pPr>
            <w:r>
              <w:rPr>
                <w:rFonts w:hint="eastAsia" w:ascii="宋体" w:hAnsi="宋体" w:cs="仿宋_GB2312"/>
                <w:szCs w:val="21"/>
              </w:rPr>
              <w:t>□2.用水单位有效、合法用地手续；</w:t>
            </w:r>
          </w:p>
          <w:p w14:paraId="594A4DA3">
            <w:pPr>
              <w:ind w:firstLine="4830" w:firstLineChars="2300"/>
              <w:rPr>
                <w:rFonts w:hint="eastAsia" w:ascii="宋体" w:hAnsi="宋体" w:cs="仿宋_GB2312"/>
                <w:szCs w:val="21"/>
              </w:rPr>
            </w:pPr>
            <w:r>
              <w:rPr>
                <w:rFonts w:hint="eastAsia" w:ascii="宋体" w:hAnsi="宋体" w:cs="仿宋_GB2312"/>
                <w:szCs w:val="21"/>
              </w:rPr>
              <w:t>经办人签字：</w:t>
            </w:r>
            <w:r>
              <w:rPr>
                <w:rFonts w:hint="eastAsia" w:ascii="宋体" w:hAnsi="宋体" w:cs="仿宋_GB2312"/>
                <w:szCs w:val="21"/>
                <w:lang w:val="en-US" w:eastAsia="zh-CN"/>
              </w:rPr>
              <w:t xml:space="preserve">  </w:t>
            </w:r>
            <w:r>
              <w:rPr>
                <w:rFonts w:hint="eastAsia" w:ascii="宋体" w:hAnsi="宋体" w:cs="仿宋_GB2312"/>
                <w:szCs w:val="21"/>
              </w:rPr>
              <w:t xml:space="preserve">  </w:t>
            </w:r>
            <w:r>
              <w:rPr>
                <w:rFonts w:hint="eastAsia" w:ascii="宋体" w:hAnsi="宋体" w:cs="仿宋_GB2312"/>
                <w:szCs w:val="21"/>
                <w:lang w:val="en-US" w:eastAsia="zh-CN"/>
              </w:rPr>
              <w:t xml:space="preserve">  </w:t>
            </w:r>
            <w:r>
              <w:rPr>
                <w:rFonts w:hint="eastAsia" w:ascii="宋体" w:hAnsi="宋体" w:cs="仿宋_GB2312"/>
                <w:szCs w:val="21"/>
              </w:rPr>
              <w:t xml:space="preserve">      </w:t>
            </w:r>
            <w:r>
              <w:rPr>
                <w:rFonts w:hint="eastAsia" w:ascii="宋体" w:hAnsi="宋体" w:cs="仿宋_GB2312"/>
                <w:szCs w:val="21"/>
                <w:lang w:val="en-US" w:eastAsia="zh-CN"/>
              </w:rPr>
              <w:t>年    月    日</w:t>
            </w:r>
            <w:r>
              <w:rPr>
                <w:rFonts w:hint="eastAsia" w:ascii="宋体" w:hAnsi="宋体" w:cs="仿宋_GB2312"/>
                <w:szCs w:val="21"/>
              </w:rPr>
              <w:t xml:space="preserve">    </w:t>
            </w:r>
          </w:p>
        </w:tc>
      </w:tr>
      <w:tr w14:paraId="10C3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2C968A64">
            <w:pPr>
              <w:jc w:val="left"/>
              <w:rPr>
                <w:rFonts w:hint="eastAsia" w:ascii="宋体" w:hAnsi="宋体" w:cs="仿宋_GB2312"/>
                <w:szCs w:val="21"/>
                <w:highlight w:val="yellow"/>
              </w:rPr>
            </w:pPr>
            <w:r>
              <w:rPr>
                <w:rFonts w:hint="eastAsia" w:ascii="宋体" w:hAnsi="宋体" w:cs="仿宋_GB2312"/>
                <w:b/>
                <w:szCs w:val="21"/>
                <w:highlight w:val="none"/>
              </w:rPr>
              <w:t>三、项目受理情况（工作人员填写）</w:t>
            </w:r>
          </w:p>
        </w:tc>
      </w:tr>
      <w:tr w14:paraId="490D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5FC5FB2C">
            <w:pPr>
              <w:jc w:val="center"/>
              <w:rPr>
                <w:rFonts w:hint="eastAsia" w:ascii="宋体" w:hAnsi="宋体" w:cs="仿宋_GB2312"/>
                <w:szCs w:val="21"/>
                <w:highlight w:val="none"/>
              </w:rPr>
            </w:pPr>
            <w:r>
              <w:rPr>
                <w:rFonts w:hint="eastAsia" w:ascii="宋体" w:hAnsi="宋体" w:cs="仿宋_GB2312"/>
                <w:szCs w:val="21"/>
                <w:highlight w:val="none"/>
              </w:rPr>
              <w:t>受理人</w:t>
            </w:r>
          </w:p>
        </w:tc>
        <w:tc>
          <w:tcPr>
            <w:tcW w:w="2272" w:type="dxa"/>
            <w:tcBorders>
              <w:top w:val="single" w:color="auto" w:sz="4" w:space="0"/>
              <w:left w:val="nil"/>
              <w:bottom w:val="single" w:color="auto" w:sz="4" w:space="0"/>
              <w:right w:val="single" w:color="auto" w:sz="4" w:space="0"/>
            </w:tcBorders>
            <w:vAlign w:val="center"/>
          </w:tcPr>
          <w:p w14:paraId="38B73EA8">
            <w:pPr>
              <w:rPr>
                <w:rFonts w:hint="eastAsia" w:ascii="宋体" w:hAnsi="宋体" w:cs="仿宋_GB2312"/>
                <w:szCs w:val="21"/>
                <w:highlight w:val="none"/>
              </w:rPr>
            </w:pPr>
            <w:r>
              <w:rPr>
                <w:rFonts w:hint="eastAsia" w:ascii="宋体" w:hAnsi="宋体" w:cs="仿宋_GB2312"/>
                <w:szCs w:val="21"/>
                <w:highlight w:val="none"/>
              </w:rPr>
              <w:t xml:space="preserve">     </w:t>
            </w:r>
          </w:p>
        </w:tc>
        <w:tc>
          <w:tcPr>
            <w:tcW w:w="1951" w:type="dxa"/>
            <w:tcBorders>
              <w:top w:val="single" w:color="auto" w:sz="4" w:space="0"/>
              <w:left w:val="nil"/>
              <w:bottom w:val="single" w:color="auto" w:sz="4" w:space="0"/>
              <w:right w:val="single" w:color="auto" w:sz="4" w:space="0"/>
            </w:tcBorders>
            <w:vAlign w:val="center"/>
          </w:tcPr>
          <w:p w14:paraId="2C117819">
            <w:pPr>
              <w:jc w:val="center"/>
              <w:rPr>
                <w:rFonts w:hint="eastAsia" w:ascii="宋体" w:hAnsi="宋体" w:cs="仿宋_GB2312"/>
                <w:szCs w:val="21"/>
                <w:highlight w:val="none"/>
              </w:rPr>
            </w:pPr>
            <w:r>
              <w:rPr>
                <w:rFonts w:hint="eastAsia" w:ascii="宋体" w:hAnsi="宋体" w:cs="仿宋_GB2312"/>
                <w:szCs w:val="21"/>
                <w:highlight w:val="none"/>
              </w:rPr>
              <w:t>受理时间</w:t>
            </w:r>
          </w:p>
        </w:tc>
        <w:tc>
          <w:tcPr>
            <w:tcW w:w="2395" w:type="dxa"/>
            <w:tcBorders>
              <w:top w:val="single" w:color="auto" w:sz="4" w:space="0"/>
              <w:left w:val="nil"/>
              <w:bottom w:val="single" w:color="auto" w:sz="4" w:space="0"/>
              <w:right w:val="single" w:color="auto" w:sz="4" w:space="0"/>
            </w:tcBorders>
            <w:vAlign w:val="center"/>
          </w:tcPr>
          <w:p w14:paraId="02CB5EE5">
            <w:pPr>
              <w:ind w:firstLine="630" w:firstLineChars="300"/>
              <w:rPr>
                <w:rFonts w:hint="default" w:ascii="宋体" w:hAnsi="宋体" w:eastAsia="宋体" w:cs="仿宋_GB2312"/>
                <w:szCs w:val="21"/>
                <w:highlight w:val="yellow"/>
                <w:lang w:val="en-US" w:eastAsia="zh-CN"/>
              </w:rPr>
            </w:pPr>
            <w:r>
              <w:rPr>
                <w:rFonts w:hint="eastAsia" w:ascii="宋体" w:hAnsi="宋体" w:cs="仿宋_GB2312"/>
                <w:szCs w:val="21"/>
                <w:highlight w:val="none"/>
                <w:lang w:val="en-US" w:eastAsia="zh-CN"/>
              </w:rPr>
              <w:t xml:space="preserve">  </w:t>
            </w:r>
          </w:p>
        </w:tc>
      </w:tr>
      <w:tr w14:paraId="0A00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274EEF3E">
            <w:pPr>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市政</w:t>
            </w:r>
            <w:r>
              <w:rPr>
                <w:rFonts w:hint="eastAsia" w:ascii="宋体" w:hAnsi="宋体" w:cs="仿宋_GB2312"/>
                <w:szCs w:val="21"/>
                <w:highlight w:val="none"/>
              </w:rPr>
              <w:t>给水管径</w:t>
            </w:r>
            <w:r>
              <w:rPr>
                <w:rFonts w:hint="eastAsia" w:ascii="宋体" w:hAnsi="宋体" w:cs="仿宋_GB2312"/>
                <w:szCs w:val="21"/>
                <w:highlight w:val="none"/>
                <w:lang w:eastAsia="zh-CN"/>
              </w:rPr>
              <w:t>（</w:t>
            </w:r>
            <w:r>
              <w:rPr>
                <w:rFonts w:hint="eastAsia" w:ascii="宋体" w:hAnsi="宋体" w:cs="仿宋_GB2312"/>
                <w:szCs w:val="21"/>
                <w:highlight w:val="none"/>
                <w:lang w:val="en-US" w:eastAsia="zh-CN"/>
              </w:rPr>
              <w:t>mm</w:t>
            </w:r>
            <w:r>
              <w:rPr>
                <w:rFonts w:hint="eastAsia" w:ascii="宋体" w:hAnsi="宋体" w:cs="仿宋_GB2312"/>
                <w:szCs w:val="21"/>
                <w:highlight w:val="none"/>
                <w:lang w:eastAsia="zh-CN"/>
              </w:rPr>
              <w:t>）</w:t>
            </w:r>
          </w:p>
        </w:tc>
        <w:tc>
          <w:tcPr>
            <w:tcW w:w="2272" w:type="dxa"/>
            <w:tcBorders>
              <w:top w:val="single" w:color="auto" w:sz="4" w:space="0"/>
              <w:left w:val="nil"/>
              <w:bottom w:val="single" w:color="auto" w:sz="4" w:space="0"/>
              <w:right w:val="single" w:color="auto" w:sz="4" w:space="0"/>
            </w:tcBorders>
            <w:vAlign w:val="center"/>
          </w:tcPr>
          <w:p w14:paraId="4FBE6E70">
            <w:pPr>
              <w:rPr>
                <w:rFonts w:hint="eastAsia" w:ascii="宋体" w:hAnsi="宋体" w:cs="仿宋_GB2312"/>
                <w:szCs w:val="21"/>
                <w:highlight w:val="none"/>
              </w:rPr>
            </w:pPr>
            <w:r>
              <w:rPr>
                <w:rFonts w:hint="eastAsia" w:ascii="宋体" w:hAnsi="宋体" w:cs="仿宋_GB2312"/>
                <w:szCs w:val="21"/>
                <w:highlight w:val="none"/>
              </w:rPr>
              <w:t xml:space="preserve"> </w:t>
            </w:r>
          </w:p>
        </w:tc>
        <w:tc>
          <w:tcPr>
            <w:tcW w:w="1951" w:type="dxa"/>
            <w:tcBorders>
              <w:top w:val="single" w:color="auto" w:sz="4" w:space="0"/>
              <w:left w:val="nil"/>
              <w:bottom w:val="single" w:color="auto" w:sz="4" w:space="0"/>
              <w:right w:val="single" w:color="auto" w:sz="4" w:space="0"/>
            </w:tcBorders>
            <w:vAlign w:val="center"/>
          </w:tcPr>
          <w:p w14:paraId="22E73F61">
            <w:pPr>
              <w:jc w:val="center"/>
              <w:rPr>
                <w:rFonts w:hint="eastAsia" w:ascii="宋体" w:hAnsi="宋体" w:eastAsia="宋体" w:cs="仿宋_GB2312"/>
                <w:szCs w:val="21"/>
                <w:highlight w:val="none"/>
                <w:lang w:eastAsia="zh-CN"/>
              </w:rPr>
            </w:pPr>
            <w:r>
              <w:rPr>
                <w:rFonts w:hint="eastAsia" w:ascii="宋体" w:hAnsi="宋体" w:cs="仿宋_GB2312"/>
                <w:szCs w:val="21"/>
                <w:highlight w:val="none"/>
              </w:rPr>
              <w:t>市政管网压力</w:t>
            </w:r>
            <w:r>
              <w:rPr>
                <w:rFonts w:hint="eastAsia" w:ascii="宋体" w:hAnsi="宋体" w:cs="仿宋_GB2312"/>
                <w:szCs w:val="21"/>
                <w:highlight w:val="none"/>
                <w:lang w:eastAsia="zh-CN"/>
              </w:rPr>
              <w:t>（</w:t>
            </w:r>
            <w:r>
              <w:rPr>
                <w:rFonts w:hint="eastAsia" w:ascii="宋体" w:hAnsi="宋体" w:cs="仿宋_GB2312"/>
                <w:szCs w:val="21"/>
                <w:highlight w:val="none"/>
                <w:lang w:val="en-US" w:eastAsia="zh-CN"/>
              </w:rPr>
              <w:t>MPa</w:t>
            </w:r>
            <w:r>
              <w:rPr>
                <w:rFonts w:hint="eastAsia" w:ascii="宋体" w:hAnsi="宋体" w:cs="仿宋_GB2312"/>
                <w:szCs w:val="21"/>
                <w:highlight w:val="none"/>
                <w:lang w:eastAsia="zh-CN"/>
              </w:rPr>
              <w:t>）</w:t>
            </w:r>
          </w:p>
        </w:tc>
        <w:tc>
          <w:tcPr>
            <w:tcW w:w="2395" w:type="dxa"/>
            <w:tcBorders>
              <w:top w:val="single" w:color="auto" w:sz="4" w:space="0"/>
              <w:left w:val="nil"/>
              <w:bottom w:val="single" w:color="auto" w:sz="4" w:space="0"/>
              <w:right w:val="single" w:color="auto" w:sz="4" w:space="0"/>
            </w:tcBorders>
            <w:vAlign w:val="center"/>
          </w:tcPr>
          <w:p w14:paraId="5805466A">
            <w:pPr>
              <w:ind w:firstLine="630" w:firstLineChars="300"/>
              <w:rPr>
                <w:rFonts w:hint="eastAsia" w:ascii="宋体" w:hAnsi="宋体" w:cs="仿宋_GB2312"/>
                <w:szCs w:val="21"/>
                <w:highlight w:val="yellow"/>
              </w:rPr>
            </w:pPr>
          </w:p>
        </w:tc>
      </w:tr>
      <w:tr w14:paraId="1024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14:paraId="6BB93341">
            <w:pPr>
              <w:jc w:val="center"/>
              <w:rPr>
                <w:rFonts w:hint="eastAsia" w:ascii="宋体" w:hAnsi="宋体" w:cs="仿宋_GB2312"/>
                <w:szCs w:val="21"/>
                <w:highlight w:val="none"/>
              </w:rPr>
            </w:pPr>
            <w:r>
              <w:rPr>
                <w:rFonts w:hint="eastAsia" w:ascii="宋体" w:hAnsi="宋体" w:cs="仿宋_GB2312"/>
                <w:szCs w:val="21"/>
                <w:highlight w:val="none"/>
              </w:rPr>
              <w:t>拟接入管径</w:t>
            </w:r>
          </w:p>
        </w:tc>
        <w:tc>
          <w:tcPr>
            <w:tcW w:w="2272" w:type="dxa"/>
            <w:tcBorders>
              <w:top w:val="single" w:color="auto" w:sz="4" w:space="0"/>
              <w:left w:val="nil"/>
              <w:bottom w:val="single" w:color="auto" w:sz="4" w:space="0"/>
              <w:right w:val="single" w:color="auto" w:sz="4" w:space="0"/>
            </w:tcBorders>
            <w:vAlign w:val="center"/>
          </w:tcPr>
          <w:p w14:paraId="2B82CCA7">
            <w:pPr>
              <w:rPr>
                <w:rFonts w:hint="eastAsia" w:ascii="宋体" w:hAnsi="宋体" w:cs="仿宋_GB2312"/>
                <w:szCs w:val="21"/>
                <w:highlight w:val="none"/>
              </w:rPr>
            </w:pPr>
          </w:p>
        </w:tc>
        <w:tc>
          <w:tcPr>
            <w:tcW w:w="1951" w:type="dxa"/>
            <w:tcBorders>
              <w:top w:val="single" w:color="auto" w:sz="4" w:space="0"/>
              <w:left w:val="nil"/>
              <w:bottom w:val="single" w:color="auto" w:sz="4" w:space="0"/>
              <w:right w:val="single" w:color="auto" w:sz="4" w:space="0"/>
            </w:tcBorders>
            <w:vAlign w:val="center"/>
          </w:tcPr>
          <w:p w14:paraId="01BDCC69">
            <w:pPr>
              <w:jc w:val="center"/>
              <w:rPr>
                <w:rFonts w:hint="eastAsia" w:ascii="宋体" w:hAnsi="宋体" w:cs="仿宋_GB2312"/>
                <w:szCs w:val="21"/>
                <w:highlight w:val="none"/>
              </w:rPr>
            </w:pPr>
            <w:r>
              <w:rPr>
                <w:rFonts w:hint="eastAsia" w:ascii="宋体" w:hAnsi="宋体" w:cs="仿宋_GB2312"/>
                <w:szCs w:val="21"/>
                <w:highlight w:val="none"/>
              </w:rPr>
              <w:t>拟安装水表口径</w:t>
            </w:r>
          </w:p>
        </w:tc>
        <w:tc>
          <w:tcPr>
            <w:tcW w:w="2395" w:type="dxa"/>
            <w:tcBorders>
              <w:top w:val="single" w:color="auto" w:sz="4" w:space="0"/>
              <w:left w:val="nil"/>
              <w:bottom w:val="single" w:color="auto" w:sz="4" w:space="0"/>
              <w:right w:val="single" w:color="auto" w:sz="4" w:space="0"/>
            </w:tcBorders>
            <w:vAlign w:val="center"/>
          </w:tcPr>
          <w:p w14:paraId="0C5EABE6">
            <w:pPr>
              <w:ind w:firstLine="630" w:firstLineChars="300"/>
              <w:rPr>
                <w:rFonts w:hint="eastAsia" w:ascii="宋体" w:hAnsi="宋体" w:cs="仿宋_GB2312"/>
                <w:szCs w:val="21"/>
                <w:highlight w:val="yellow"/>
              </w:rPr>
            </w:pPr>
          </w:p>
        </w:tc>
      </w:tr>
      <w:tr w14:paraId="5609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6F8411C8">
            <w:pPr>
              <w:jc w:val="left"/>
              <w:rPr>
                <w:rFonts w:hint="eastAsia" w:ascii="宋体" w:hAnsi="宋体" w:cs="仿宋_GB2312"/>
                <w:b/>
                <w:bCs/>
                <w:szCs w:val="21"/>
              </w:rPr>
            </w:pPr>
            <w:r>
              <w:rPr>
                <w:rFonts w:hint="eastAsia" w:ascii="宋体" w:hAnsi="宋体" w:cs="仿宋_GB2312"/>
                <w:b/>
                <w:bCs/>
                <w:szCs w:val="21"/>
              </w:rPr>
              <w:t>注意事项：</w:t>
            </w:r>
          </w:p>
          <w:p w14:paraId="1C3DE4DA">
            <w:pPr>
              <w:ind w:firstLine="210" w:firstLineChars="100"/>
              <w:jc w:val="left"/>
              <w:rPr>
                <w:rFonts w:hint="eastAsia" w:ascii="宋体" w:hAnsi="宋体" w:cs="仿宋_GB2312"/>
                <w:szCs w:val="21"/>
              </w:rPr>
            </w:pPr>
            <w:r>
              <w:rPr>
                <w:rFonts w:hint="eastAsia" w:ascii="宋体" w:hAnsi="宋体" w:cs="仿宋_GB2312"/>
                <w:szCs w:val="21"/>
              </w:rPr>
              <w:t>1.接水用户应遵守国家有关法规及《陕西省城乡供水用水条例》；</w:t>
            </w:r>
          </w:p>
          <w:p w14:paraId="7DC04B21">
            <w:pPr>
              <w:ind w:firstLine="210" w:firstLineChars="100"/>
              <w:jc w:val="left"/>
              <w:rPr>
                <w:rFonts w:hint="eastAsia" w:ascii="宋体" w:hAnsi="宋体" w:cs="仿宋_GB2312"/>
                <w:szCs w:val="21"/>
              </w:rPr>
            </w:pPr>
            <w:r>
              <w:rPr>
                <w:rFonts w:hint="eastAsia" w:ascii="宋体" w:hAnsi="宋体" w:cs="仿宋_GB2312"/>
                <w:szCs w:val="21"/>
              </w:rPr>
              <w:t>2.经办人须携带本人、法人的身份证复印件及法人委托书到窗口办理手续；</w:t>
            </w:r>
          </w:p>
          <w:p w14:paraId="42EDE3D3">
            <w:pPr>
              <w:ind w:firstLine="210" w:firstLineChars="100"/>
              <w:rPr>
                <w:rFonts w:hint="eastAsia" w:ascii="宋体" w:hAnsi="宋体" w:cs="仿宋_GB2312"/>
                <w:szCs w:val="21"/>
              </w:rPr>
            </w:pPr>
            <w:r>
              <w:rPr>
                <w:rFonts w:hint="eastAsia" w:ascii="宋体" w:hAnsi="宋体" w:cs="仿宋_GB2312"/>
                <w:szCs w:val="21"/>
              </w:rPr>
              <w:t>3.办理规划、市政、占道开挖等手续，需用户自行办理；</w:t>
            </w:r>
          </w:p>
          <w:p w14:paraId="7B177AC1">
            <w:pPr>
              <w:ind w:firstLine="210" w:firstLineChars="100"/>
              <w:rPr>
                <w:rFonts w:hint="eastAsia" w:ascii="宋体" w:hAnsi="宋体" w:cs="仿宋_GB2312"/>
                <w:szCs w:val="21"/>
              </w:rPr>
            </w:pPr>
            <w:r>
              <w:rPr>
                <w:rFonts w:hint="eastAsia" w:ascii="宋体" w:hAnsi="宋体" w:cs="仿宋_GB2312"/>
                <w:szCs w:val="21"/>
              </w:rPr>
              <w:t xml:space="preserve">4.一般情况下，申请人必须是产权所有人，如申请人（租赁方、物业等经营方）不是产权所有人，须让产权所有人出具授权书，授权后申请人方可申请办理供水报装业务；   </w:t>
            </w:r>
          </w:p>
          <w:p w14:paraId="348289DE">
            <w:pPr>
              <w:ind w:firstLine="210" w:firstLineChars="100"/>
              <w:rPr>
                <w:rFonts w:hint="eastAsia" w:ascii="宋体" w:hAnsi="宋体" w:cs="仿宋_GB2312"/>
                <w:szCs w:val="21"/>
              </w:rPr>
            </w:pPr>
            <w:r>
              <w:rPr>
                <w:rFonts w:hint="eastAsia" w:ascii="宋体" w:hAnsi="宋体" w:cs="仿宋_GB2312"/>
                <w:color w:val="auto"/>
                <w:szCs w:val="21"/>
              </w:rPr>
              <w:t>5.新建小区</w:t>
            </w:r>
            <w:r>
              <w:rPr>
                <w:rFonts w:hint="eastAsia" w:ascii="宋体" w:hAnsi="宋体" w:cs="仿宋_GB2312"/>
                <w:color w:val="auto"/>
                <w:szCs w:val="21"/>
                <w:lang w:val="en-US" w:eastAsia="zh-CN"/>
              </w:rPr>
              <w:t>正式通水前</w:t>
            </w:r>
            <w:r>
              <w:rPr>
                <w:rFonts w:hint="eastAsia" w:ascii="宋体" w:hAnsi="宋体" w:cs="仿宋_GB2312"/>
                <w:color w:val="auto"/>
                <w:szCs w:val="21"/>
              </w:rPr>
              <w:t>需提供</w:t>
            </w:r>
            <w:r>
              <w:rPr>
                <w:rFonts w:hint="eastAsia" w:ascii="宋体" w:hAnsi="宋体" w:cs="仿宋_GB2312"/>
                <w:color w:val="auto"/>
                <w:szCs w:val="21"/>
                <w:lang w:val="en-US" w:eastAsia="zh-CN"/>
              </w:rPr>
              <w:t>二次供水</w:t>
            </w:r>
            <w:r>
              <w:rPr>
                <w:rFonts w:hint="eastAsia" w:ascii="宋体" w:hAnsi="宋体" w:cs="仿宋_GB2312"/>
                <w:color w:val="auto"/>
                <w:szCs w:val="21"/>
              </w:rPr>
              <w:t xml:space="preserve">竣工验收备案书。  </w:t>
            </w:r>
          </w:p>
        </w:tc>
      </w:tr>
    </w:tbl>
    <w:p w14:paraId="7BF89533">
      <w:pPr>
        <w:spacing w:line="560" w:lineRule="exact"/>
        <w:rPr>
          <w:rFonts w:hint="eastAsia" w:ascii="方正小标宋简体" w:hAnsi="方正小标宋简体" w:eastAsia="方正小标宋简体" w:cs="方正小标宋简体"/>
          <w:sz w:val="44"/>
          <w:szCs w:val="44"/>
        </w:rPr>
        <w:sectPr>
          <w:footerReference r:id="rId5" w:type="first"/>
          <w:headerReference r:id="rId3" w:type="default"/>
          <w:footerReference r:id="rId4" w:type="default"/>
          <w:pgSz w:w="11906" w:h="16838"/>
          <w:pgMar w:top="2098" w:right="1474" w:bottom="1985" w:left="1588" w:header="851" w:footer="1440" w:gutter="0"/>
          <w:pgBorders>
            <w:top w:val="none" w:sz="0" w:space="0"/>
            <w:left w:val="none" w:sz="0" w:space="0"/>
            <w:bottom w:val="none" w:sz="0" w:space="0"/>
            <w:right w:val="none" w:sz="0" w:space="0"/>
          </w:pgBorders>
          <w:pgNumType w:fmt="numberInDash"/>
          <w:cols w:space="720" w:num="1"/>
          <w:titlePg/>
          <w:docGrid w:type="lines" w:linePitch="312" w:charSpace="0"/>
        </w:sectPr>
      </w:pPr>
    </w:p>
    <w:p w14:paraId="488E78A4">
      <w:pPr>
        <w:spacing w:before="156" w:beforeLines="50" w:after="156" w:afterLines="50" w:line="560" w:lineRule="exact"/>
        <w:jc w:val="center"/>
        <w:rPr>
          <w:b/>
          <w:sz w:val="36"/>
          <w:szCs w:val="36"/>
        </w:rPr>
      </w:pPr>
      <w:r>
        <w:rPr>
          <w:rFonts w:hint="eastAsia" w:ascii="仿宋_GB2312" w:hAnsi="仿宋" w:eastAsia="仿宋_GB2312"/>
          <w:kern w:val="0"/>
          <w:sz w:val="32"/>
          <w:szCs w:val="32"/>
        </w:rPr>
        <w:t xml:space="preserve"> </w:t>
      </w:r>
      <w:r>
        <w:rPr>
          <w:rFonts w:hint="eastAsia" w:ascii="方正小标宋简体" w:hAnsi="方正小标宋简体" w:eastAsia="方正小标宋简体" w:cs="方正小标宋简体"/>
          <w:bCs/>
          <w:sz w:val="36"/>
          <w:szCs w:val="36"/>
        </w:rPr>
        <w:t>用水报装申请表填写详解</w:t>
      </w:r>
      <w:r>
        <w:rPr>
          <w:b/>
          <w:sz w:val="36"/>
          <w:szCs w:val="36"/>
        </w:rPr>
        <w:t xml:space="preserve"> </w:t>
      </w:r>
    </w:p>
    <w:p w14:paraId="2BF8F25D">
      <w:pPr>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一、报装用户基本信息及项目基本情况由报装单位经办人如实填写，在“用户名称”栏加盖单位公章。</w:t>
      </w:r>
    </w:p>
    <w:p w14:paraId="297B8160">
      <w:pPr>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二、“用水</w:t>
      </w:r>
      <w:r>
        <w:rPr>
          <w:rFonts w:hint="eastAsia" w:ascii="仿宋_GB2312" w:eastAsia="仿宋_GB2312" w:cs="仿宋_GB2312"/>
          <w:spacing w:val="-6"/>
          <w:sz w:val="32"/>
          <w:szCs w:val="32"/>
          <w:lang w:val="en-US" w:eastAsia="zh-CN"/>
        </w:rPr>
        <w:t>类别</w:t>
      </w:r>
      <w:r>
        <w:rPr>
          <w:rFonts w:hint="eastAsia" w:ascii="仿宋_GB2312" w:eastAsia="仿宋_GB2312" w:cs="仿宋_GB2312"/>
          <w:spacing w:val="-6"/>
          <w:sz w:val="32"/>
          <w:szCs w:val="32"/>
        </w:rPr>
        <w:t>”栏，报装用户根据实际情况打“√”。</w:t>
      </w:r>
    </w:p>
    <w:p w14:paraId="31EA797B">
      <w:pPr>
        <w:spacing w:line="560" w:lineRule="exact"/>
        <w:ind w:firstLine="619" w:firstLineChars="200"/>
        <w:rPr>
          <w:rFonts w:hint="eastAsia" w:ascii="仿宋_GB2312" w:eastAsia="仿宋_GB2312" w:cs="仿宋_GB2312"/>
          <w:color w:val="auto"/>
          <w:spacing w:val="-6"/>
          <w:sz w:val="32"/>
          <w:szCs w:val="32"/>
        </w:rPr>
      </w:pPr>
      <w:r>
        <w:rPr>
          <w:rFonts w:hint="eastAsia" w:ascii="仿宋_GB2312" w:eastAsia="仿宋_GB2312" w:cs="仿宋_GB2312"/>
          <w:b/>
          <w:bCs/>
          <w:color w:val="auto"/>
          <w:spacing w:val="-6"/>
          <w:sz w:val="32"/>
          <w:szCs w:val="32"/>
        </w:rPr>
        <w:t>居民生活用水</w:t>
      </w:r>
      <w:r>
        <w:rPr>
          <w:rFonts w:hint="eastAsia" w:ascii="仿宋_GB2312" w:eastAsia="仿宋_GB2312" w:cs="仿宋_GB2312"/>
          <w:color w:val="auto"/>
          <w:spacing w:val="-6"/>
          <w:sz w:val="32"/>
          <w:szCs w:val="32"/>
        </w:rPr>
        <w:t>：主要指城镇居民住宅家庭的日常生活用水，包括干休所、养老机构、儿童福利机构、救助管理机构用水、城市消防用水、学校教学和学生生活用水等。</w:t>
      </w:r>
    </w:p>
    <w:p w14:paraId="069668EA">
      <w:pPr>
        <w:spacing w:line="560" w:lineRule="exact"/>
        <w:ind w:firstLine="619" w:firstLineChars="200"/>
        <w:rPr>
          <w:rFonts w:hint="eastAsia" w:ascii="仿宋_GB2312" w:eastAsia="仿宋_GB2312" w:cs="仿宋_GB2312"/>
          <w:color w:val="auto"/>
          <w:spacing w:val="-6"/>
          <w:sz w:val="32"/>
          <w:szCs w:val="32"/>
        </w:rPr>
      </w:pPr>
      <w:r>
        <w:rPr>
          <w:rFonts w:hint="eastAsia" w:ascii="仿宋_GB2312" w:eastAsia="仿宋_GB2312" w:cs="仿宋_GB2312"/>
          <w:b/>
          <w:bCs/>
          <w:color w:val="auto"/>
          <w:spacing w:val="-6"/>
          <w:sz w:val="32"/>
          <w:szCs w:val="32"/>
        </w:rPr>
        <w:t>非居民用水</w:t>
      </w:r>
      <w:r>
        <w:rPr>
          <w:rFonts w:hint="eastAsia" w:ascii="仿宋_GB2312" w:eastAsia="仿宋_GB2312" w:cs="仿宋_GB2312"/>
          <w:color w:val="auto"/>
          <w:spacing w:val="-6"/>
          <w:sz w:val="32"/>
          <w:szCs w:val="32"/>
        </w:rPr>
        <w:t>：除居民生活用水、特种行业用水以外的其他用水，包括工业、经营服务用水和行政事业单位用水、市政用水（环卫、绿化）、生态用水、建筑施工用水等。</w:t>
      </w:r>
    </w:p>
    <w:p w14:paraId="25C2E37F">
      <w:pPr>
        <w:spacing w:line="560" w:lineRule="exact"/>
        <w:ind w:firstLine="619" w:firstLineChars="200"/>
        <w:rPr>
          <w:rFonts w:hint="eastAsia" w:ascii="仿宋_GB2312" w:eastAsia="仿宋_GB2312" w:cs="仿宋_GB2312"/>
          <w:color w:val="0000FF"/>
          <w:spacing w:val="-6"/>
          <w:sz w:val="32"/>
          <w:szCs w:val="32"/>
        </w:rPr>
      </w:pPr>
      <w:r>
        <w:rPr>
          <w:rFonts w:hint="eastAsia" w:ascii="仿宋_GB2312" w:eastAsia="仿宋_GB2312" w:cs="仿宋_GB2312"/>
          <w:b/>
          <w:bCs/>
          <w:color w:val="auto"/>
          <w:spacing w:val="-6"/>
          <w:sz w:val="32"/>
          <w:szCs w:val="32"/>
        </w:rPr>
        <w:t>特种用水</w:t>
      </w:r>
      <w:r>
        <w:rPr>
          <w:rFonts w:hint="eastAsia" w:ascii="仿宋_GB2312" w:eastAsia="仿宋_GB2312" w:cs="仿宋_GB2312"/>
          <w:color w:val="auto"/>
          <w:spacing w:val="-6"/>
          <w:sz w:val="32"/>
          <w:szCs w:val="32"/>
        </w:rPr>
        <w:t>：主要包括洗车、洗浴、足浴行业用水、人工滑雪场、以自来水为原料的纯净水生产、高尔夫球场用水等</w:t>
      </w:r>
      <w:r>
        <w:rPr>
          <w:rFonts w:hint="eastAsia" w:ascii="仿宋_GB2312" w:eastAsia="仿宋_GB2312" w:cs="仿宋_GB2312"/>
          <w:color w:val="auto"/>
          <w:spacing w:val="-6"/>
          <w:sz w:val="32"/>
          <w:szCs w:val="32"/>
          <w:lang w:eastAsia="zh-CN"/>
        </w:rPr>
        <w:t>，</w:t>
      </w:r>
      <w:r>
        <w:rPr>
          <w:rFonts w:hint="eastAsia" w:ascii="仿宋_GB2312" w:eastAsia="仿宋_GB2312" w:cs="仿宋_GB2312"/>
          <w:color w:val="auto"/>
          <w:spacing w:val="-6"/>
          <w:sz w:val="32"/>
          <w:szCs w:val="32"/>
          <w:lang w:val="en-US" w:eastAsia="zh-CN"/>
        </w:rPr>
        <w:t>具体以政府制定水价文件为准</w:t>
      </w:r>
      <w:r>
        <w:rPr>
          <w:rFonts w:hint="eastAsia" w:ascii="仿宋_GB2312" w:eastAsia="仿宋_GB2312" w:cs="仿宋_GB2312"/>
          <w:color w:val="auto"/>
          <w:spacing w:val="-6"/>
          <w:sz w:val="32"/>
          <w:szCs w:val="32"/>
        </w:rPr>
        <w:t>。</w:t>
      </w:r>
    </w:p>
    <w:p w14:paraId="0642CDF6">
      <w:pPr>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lang w:val="en-US" w:eastAsia="zh-CN"/>
        </w:rPr>
        <w:t>三、</w:t>
      </w:r>
      <w:r>
        <w:rPr>
          <w:rFonts w:hint="eastAsia" w:ascii="仿宋_GB2312" w:eastAsia="仿宋_GB2312" w:cs="仿宋_GB2312"/>
          <w:spacing w:val="-6"/>
          <w:sz w:val="32"/>
          <w:szCs w:val="32"/>
        </w:rPr>
        <w:t>“用水</w:t>
      </w:r>
      <w:r>
        <w:rPr>
          <w:rFonts w:hint="eastAsia" w:ascii="仿宋_GB2312" w:eastAsia="仿宋_GB2312" w:cs="仿宋_GB2312"/>
          <w:spacing w:val="-6"/>
          <w:sz w:val="32"/>
          <w:szCs w:val="32"/>
          <w:lang w:val="en-US" w:eastAsia="zh-CN"/>
        </w:rPr>
        <w:t>性质</w:t>
      </w:r>
      <w:r>
        <w:rPr>
          <w:rFonts w:hint="eastAsia" w:ascii="仿宋_GB2312" w:eastAsia="仿宋_GB2312" w:cs="仿宋_GB2312"/>
          <w:spacing w:val="-6"/>
          <w:sz w:val="32"/>
          <w:szCs w:val="32"/>
        </w:rPr>
        <w:t>”栏，报装用户根据实际情况打“√”。</w:t>
      </w:r>
    </w:p>
    <w:p w14:paraId="421E7B3D">
      <w:pPr>
        <w:spacing w:line="560" w:lineRule="exact"/>
        <w:ind w:firstLine="619" w:firstLineChars="200"/>
        <w:rPr>
          <w:rFonts w:hint="eastAsia" w:ascii="仿宋_GB2312" w:eastAsia="仿宋_GB2312" w:cs="仿宋_GB2312"/>
          <w:spacing w:val="-6"/>
          <w:sz w:val="32"/>
          <w:szCs w:val="32"/>
          <w:lang w:val="en-US" w:eastAsia="zh-CN"/>
        </w:rPr>
      </w:pPr>
      <w:r>
        <w:rPr>
          <w:rFonts w:hint="eastAsia" w:ascii="仿宋_GB2312" w:eastAsia="仿宋_GB2312" w:cs="仿宋_GB2312"/>
          <w:b/>
          <w:bCs/>
          <w:spacing w:val="-6"/>
          <w:sz w:val="32"/>
          <w:szCs w:val="32"/>
          <w:lang w:val="en-US" w:eastAsia="zh-CN"/>
        </w:rPr>
        <w:t>临水</w:t>
      </w:r>
      <w:r>
        <w:rPr>
          <w:rFonts w:hint="eastAsia" w:ascii="仿宋_GB2312" w:eastAsia="仿宋_GB2312" w:cs="仿宋_GB2312"/>
          <w:spacing w:val="-6"/>
          <w:sz w:val="32"/>
          <w:szCs w:val="32"/>
          <w:lang w:val="en-US" w:eastAsia="zh-CN"/>
        </w:rPr>
        <w:t>：临水通常是指在建设项目施工过程中或在一些临时性场所使用的临时性用水。从专业角度也可称之为基建用水，是在基本建设活动中所需的用水。</w:t>
      </w:r>
    </w:p>
    <w:p w14:paraId="3F66F1B7">
      <w:pPr>
        <w:spacing w:line="560" w:lineRule="exact"/>
        <w:ind w:firstLine="616" w:firstLineChars="200"/>
        <w:rPr>
          <w:rFonts w:hint="eastAsia" w:ascii="仿宋_GB2312" w:eastAsia="仿宋_GB2312" w:cs="仿宋_GB2312"/>
          <w:spacing w:val="-6"/>
          <w:sz w:val="32"/>
          <w:szCs w:val="32"/>
          <w:lang w:val="en-US" w:eastAsia="zh-CN"/>
        </w:rPr>
      </w:pPr>
      <w:r>
        <w:rPr>
          <w:rFonts w:hint="eastAsia" w:ascii="仿宋_GB2312" w:eastAsia="仿宋_GB2312" w:cs="仿宋_GB2312"/>
          <w:spacing w:val="-6"/>
          <w:sz w:val="32"/>
          <w:szCs w:val="32"/>
          <w:lang w:val="en-US" w:eastAsia="zh-CN"/>
        </w:rPr>
        <w:t>特点：（一）临时性：主要用于满足施工期间的用水需求，如混凝土养护、冲洗模板、抹灰工程、浇砖、洗车、现场文明冲洗、展示区及总包生活区的用水等，待施工完成后，一般会拆除相关供水设施。</w:t>
      </w:r>
    </w:p>
    <w:p w14:paraId="51E803B6">
      <w:pPr>
        <w:numPr>
          <w:ilvl w:val="0"/>
          <w:numId w:val="0"/>
        </w:numPr>
        <w:spacing w:line="560" w:lineRule="exact"/>
        <w:ind w:left="0" w:leftChars="0" w:firstLine="616" w:firstLineChars="200"/>
        <w:rPr>
          <w:rFonts w:hint="eastAsia" w:ascii="仿宋_GB2312" w:eastAsia="仿宋_GB2312" w:cs="仿宋_GB2312"/>
          <w:spacing w:val="-6"/>
          <w:sz w:val="32"/>
          <w:szCs w:val="32"/>
          <w:lang w:val="en-US" w:eastAsia="zh-CN"/>
        </w:rPr>
      </w:pPr>
      <w:r>
        <w:rPr>
          <w:rFonts w:hint="eastAsia" w:ascii="仿宋_GB2312" w:hAnsi="Calibri" w:eastAsia="仿宋_GB2312" w:cs="仿宋_GB2312"/>
          <w:spacing w:val="-6"/>
          <w:kern w:val="2"/>
          <w:sz w:val="32"/>
          <w:szCs w:val="32"/>
          <w:lang w:val="en-US" w:eastAsia="zh-CN" w:bidi="ar-SA"/>
        </w:rPr>
        <w:t>（二）</w:t>
      </w:r>
      <w:r>
        <w:rPr>
          <w:rFonts w:hint="eastAsia" w:ascii="仿宋_GB2312" w:eastAsia="仿宋_GB2312" w:cs="仿宋_GB2312"/>
          <w:spacing w:val="-6"/>
          <w:sz w:val="32"/>
          <w:szCs w:val="32"/>
          <w:lang w:val="en-US" w:eastAsia="zh-CN"/>
        </w:rPr>
        <w:t>水压和水量有限：临水管道相对较细，供水量有限，水压也不稳定，可能会出现水流小、停水等情况。</w:t>
      </w:r>
    </w:p>
    <w:p w14:paraId="682A0548">
      <w:pPr>
        <w:keepNext w:val="0"/>
        <w:keepLines w:val="0"/>
        <w:widowControl/>
        <w:numPr>
          <w:ilvl w:val="0"/>
          <w:numId w:val="1"/>
        </w:numPr>
        <w:suppressLineNumbers w:val="0"/>
        <w:spacing w:before="0" w:beforeAutospacing="0" w:after="0" w:afterAutospacing="0"/>
        <w:ind w:left="0" w:right="0" w:hanging="360"/>
        <w:jc w:val="left"/>
        <w:rPr>
          <w:rFonts w:hint="eastAsia" w:ascii="仿宋_GB2312" w:eastAsia="仿宋_GB2312" w:cs="仿宋_GB2312"/>
          <w:spacing w:val="-6"/>
          <w:sz w:val="32"/>
          <w:szCs w:val="32"/>
          <w:lang w:val="en-US" w:eastAsia="zh-CN"/>
        </w:rPr>
      </w:pPr>
      <w:r>
        <w:rPr>
          <w:rFonts w:hint="eastAsia" w:ascii="仿宋_GB2312" w:eastAsia="仿宋_GB2312" w:cs="仿宋_GB2312"/>
          <w:spacing w:val="-6"/>
          <w:kern w:val="2"/>
          <w:sz w:val="32"/>
          <w:szCs w:val="32"/>
          <w:lang w:val="en-US" w:eastAsia="zh-CN" w:bidi="ar-SA"/>
        </w:rPr>
        <w:t xml:space="preserve">  </w:t>
      </w:r>
      <w:r>
        <w:rPr>
          <w:rFonts w:hint="eastAsia" w:ascii="仿宋_GB2312" w:hAnsi="Calibri" w:eastAsia="仿宋_GB2312" w:cs="仿宋_GB2312"/>
          <w:spacing w:val="-6"/>
          <w:kern w:val="2"/>
          <w:sz w:val="32"/>
          <w:szCs w:val="32"/>
          <w:lang w:val="en-US" w:eastAsia="zh-CN" w:bidi="ar-SA"/>
        </w:rPr>
        <w:t>（</w:t>
      </w:r>
      <w:r>
        <w:rPr>
          <w:rFonts w:hint="eastAsia" w:ascii="仿宋_GB2312" w:eastAsia="仿宋_GB2312" w:cs="仿宋_GB2312"/>
          <w:spacing w:val="-6"/>
          <w:kern w:val="2"/>
          <w:sz w:val="32"/>
          <w:szCs w:val="32"/>
          <w:lang w:val="en-US" w:eastAsia="zh-CN" w:bidi="ar-SA"/>
        </w:rPr>
        <w:t>三</w:t>
      </w:r>
      <w:r>
        <w:rPr>
          <w:rFonts w:hint="eastAsia" w:ascii="仿宋_GB2312" w:hAnsi="Calibri" w:eastAsia="仿宋_GB2312" w:cs="仿宋_GB2312"/>
          <w:spacing w:val="-6"/>
          <w:kern w:val="2"/>
          <w:sz w:val="32"/>
          <w:szCs w:val="32"/>
          <w:lang w:val="en-US" w:eastAsia="zh-CN" w:bidi="ar-SA"/>
        </w:rPr>
        <w:t>）</w:t>
      </w:r>
      <w:r>
        <w:rPr>
          <w:rFonts w:hint="eastAsia" w:ascii="仿宋_GB2312" w:eastAsia="仿宋_GB2312" w:cs="仿宋_GB2312"/>
          <w:spacing w:val="-6"/>
          <w:kern w:val="2"/>
          <w:sz w:val="32"/>
          <w:szCs w:val="32"/>
          <w:lang w:val="en-US" w:eastAsia="zh-CN" w:bidi="ar-SA"/>
        </w:rPr>
        <w:t>临水</w:t>
      </w:r>
      <w:r>
        <w:rPr>
          <w:rFonts w:hint="eastAsia" w:ascii="仿宋_GB2312" w:eastAsia="仿宋_GB2312" w:cs="仿宋_GB2312"/>
          <w:spacing w:val="-6"/>
          <w:sz w:val="32"/>
          <w:szCs w:val="32"/>
          <w:lang w:val="en-US" w:eastAsia="zh-CN"/>
        </w:rPr>
        <w:t>价格：参照工业企业用水水价计。</w:t>
      </w:r>
    </w:p>
    <w:p w14:paraId="6C1E1C3E">
      <w:pPr>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eastAsia="仿宋_GB2312" w:cs="仿宋_GB2312"/>
          <w:spacing w:val="-6"/>
          <w:sz w:val="32"/>
          <w:szCs w:val="32"/>
          <w:lang w:val="en-US" w:eastAsia="zh-CN"/>
        </w:rPr>
      </w:pPr>
      <w:r>
        <w:rPr>
          <w:rFonts w:hint="eastAsia" w:ascii="仿宋_GB2312" w:eastAsia="仿宋_GB2312" w:cs="仿宋_GB2312"/>
          <w:b/>
          <w:bCs/>
          <w:spacing w:val="-6"/>
          <w:sz w:val="32"/>
          <w:szCs w:val="32"/>
          <w:lang w:val="en-US" w:eastAsia="zh-CN"/>
        </w:rPr>
        <w:t>正式用水</w:t>
      </w:r>
      <w:r>
        <w:rPr>
          <w:rFonts w:hint="eastAsia" w:ascii="仿宋_GB2312" w:eastAsia="仿宋_GB2312" w:cs="仿宋_GB2312"/>
          <w:spacing w:val="-6"/>
          <w:sz w:val="32"/>
          <w:szCs w:val="32"/>
          <w:lang w:val="en-US" w:eastAsia="zh-CN"/>
        </w:rPr>
        <w:t>：正式用水是指经过正规审批和验收程序，由自来水公司按照标准建设并接入的，用于满足居民生活、商业经营、工业生产等各种长期稳定用水需求的用水。</w:t>
      </w:r>
    </w:p>
    <w:p w14:paraId="1CAE1505">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eastAsia="仿宋_GB2312" w:cs="仿宋_GB2312"/>
          <w:spacing w:val="-6"/>
          <w:sz w:val="32"/>
          <w:szCs w:val="32"/>
          <w:lang w:val="en-US" w:eastAsia="zh-CN"/>
        </w:rPr>
      </w:pPr>
      <w:r>
        <w:rPr>
          <w:rFonts w:hint="eastAsia" w:ascii="仿宋_GB2312" w:eastAsia="仿宋_GB2312" w:cs="仿宋_GB2312"/>
          <w:spacing w:val="-6"/>
          <w:sz w:val="32"/>
          <w:szCs w:val="32"/>
          <w:lang w:val="en-US" w:eastAsia="zh-CN"/>
        </w:rPr>
        <w:t>特点：（一）稳定性高：正式用水的供水系统经过严格设计和建设，有完善的供水管网、水处理设施和供水设备，能够保证稳定的水压和水量，满足用户日常用水需求。</w:t>
      </w:r>
    </w:p>
    <w:p w14:paraId="31FED842">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eastAsia="仿宋_GB2312" w:cs="仿宋_GB2312"/>
          <w:spacing w:val="-6"/>
          <w:sz w:val="32"/>
          <w:szCs w:val="32"/>
          <w:lang w:val="en-US" w:eastAsia="zh-CN"/>
        </w:rPr>
      </w:pPr>
      <w:r>
        <w:rPr>
          <w:rFonts w:hint="eastAsia" w:ascii="仿宋_GB2312" w:eastAsia="仿宋_GB2312" w:cs="仿宋_GB2312"/>
          <w:spacing w:val="-6"/>
          <w:sz w:val="32"/>
          <w:szCs w:val="32"/>
          <w:lang w:val="en-US" w:eastAsia="zh-CN"/>
        </w:rPr>
        <w:t>（二）水质达标：自来水公司会对水源进行严格的水质检测和处理，确保正式用水的水质符合国家生活饮用水卫生标准。</w:t>
      </w:r>
    </w:p>
    <w:p w14:paraId="1263613B">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eastAsia="仿宋_GB2312" w:cs="仿宋_GB2312"/>
          <w:spacing w:val="-6"/>
          <w:sz w:val="32"/>
          <w:szCs w:val="32"/>
          <w:lang w:val="en-US" w:eastAsia="zh-CN"/>
        </w:rPr>
      </w:pPr>
      <w:r>
        <w:rPr>
          <w:rFonts w:hint="eastAsia" w:ascii="仿宋_GB2312" w:eastAsia="仿宋_GB2312" w:cs="仿宋_GB2312"/>
          <w:spacing w:val="-6"/>
          <w:sz w:val="32"/>
          <w:szCs w:val="32"/>
          <w:lang w:val="en-US" w:eastAsia="zh-CN"/>
        </w:rPr>
        <w:t>（三）价格依据：正式用水的价格按照国家或地方标准规定执行。</w:t>
      </w:r>
    </w:p>
    <w:p w14:paraId="7DE82154">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Calibri" w:eastAsia="仿宋_GB2312" w:cs="仿宋_GB2312"/>
          <w:b w:val="0"/>
          <w:bCs w:val="0"/>
          <w:spacing w:val="-6"/>
          <w:kern w:val="2"/>
          <w:sz w:val="32"/>
          <w:szCs w:val="32"/>
          <w:lang w:val="en-US" w:eastAsia="zh-CN" w:bidi="ar-SA"/>
        </w:rPr>
      </w:pPr>
      <w:r>
        <w:rPr>
          <w:rFonts w:hint="eastAsia" w:ascii="仿宋_GB2312" w:hAnsi="Calibri" w:eastAsia="仿宋_GB2312" w:cs="仿宋_GB2312"/>
          <w:b w:val="0"/>
          <w:bCs w:val="0"/>
          <w:spacing w:val="-6"/>
          <w:kern w:val="2"/>
          <w:sz w:val="32"/>
          <w:szCs w:val="32"/>
          <w:lang w:val="en-US" w:eastAsia="zh-CN" w:bidi="ar-SA"/>
        </w:rPr>
        <w:t>四、推行用水报装“永临结合”模式，在工程施工中的用水接入设施采用临时设施与永久设施相结合，避免重复报装，重复施工（特殊情况除外）</w:t>
      </w:r>
    </w:p>
    <w:p w14:paraId="21E71CE7">
      <w:pPr>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Calibri" w:eastAsia="仿宋_GB2312" w:cs="仿宋_GB2312"/>
          <w:b w:val="0"/>
          <w:bCs w:val="0"/>
          <w:spacing w:val="-6"/>
          <w:kern w:val="2"/>
          <w:sz w:val="32"/>
          <w:szCs w:val="32"/>
          <w:lang w:val="en-US" w:eastAsia="zh-CN" w:bidi="ar-SA"/>
        </w:rPr>
      </w:pPr>
      <w:r>
        <w:rPr>
          <w:rFonts w:hint="eastAsia" w:ascii="仿宋_GB2312" w:hAnsi="Calibri" w:eastAsia="仿宋_GB2312" w:cs="仿宋_GB2312"/>
          <w:b w:val="0"/>
          <w:bCs w:val="0"/>
          <w:spacing w:val="-6"/>
          <w:kern w:val="2"/>
          <w:sz w:val="32"/>
          <w:szCs w:val="32"/>
          <w:lang w:val="en-US" w:eastAsia="zh-CN" w:bidi="ar-SA"/>
        </w:rPr>
        <w:t xml:space="preserve">五、项目资料提交情况经办人须签字确认。  </w:t>
      </w:r>
    </w:p>
    <w:p w14:paraId="51E2715A">
      <w:pPr>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_GB2312"/>
          <w:b w:val="0"/>
          <w:bCs w:val="0"/>
          <w:spacing w:val="-6"/>
          <w:kern w:val="2"/>
          <w:sz w:val="32"/>
          <w:szCs w:val="32"/>
          <w:lang w:val="en-US" w:eastAsia="zh-CN" w:bidi="ar-SA"/>
        </w:rPr>
      </w:pPr>
    </w:p>
    <w:p w14:paraId="1FAFA0BA">
      <w:pPr>
        <w:spacing w:line="560" w:lineRule="exact"/>
        <w:rPr>
          <w:rFonts w:hint="eastAsia" w:ascii="仿宋_GB2312" w:hAnsi="Calibri" w:eastAsia="仿宋_GB2312" w:cs="仿宋_GB2312"/>
          <w:b w:val="0"/>
          <w:bCs w:val="0"/>
          <w:spacing w:val="-6"/>
          <w:kern w:val="2"/>
          <w:sz w:val="32"/>
          <w:szCs w:val="32"/>
          <w:lang w:val="en-US" w:eastAsia="zh-CN" w:bidi="ar-SA"/>
        </w:rPr>
      </w:pPr>
    </w:p>
    <w:p w14:paraId="7B183163">
      <w:pPr>
        <w:spacing w:line="560" w:lineRule="exact"/>
        <w:rPr>
          <w:rFonts w:hint="eastAsia" w:ascii="黑体" w:hAnsi="黑体" w:eastAsia="黑体" w:cs="黑体"/>
          <w:kern w:val="0"/>
          <w:sz w:val="32"/>
          <w:szCs w:val="32"/>
        </w:rPr>
      </w:pPr>
    </w:p>
    <w:p w14:paraId="6743B937">
      <w:pPr>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mc:AlternateContent>
          <mc:Choice Requires="wps">
            <w:drawing>
              <wp:anchor distT="0" distB="0" distL="0" distR="0" simplePos="0" relativeHeight="251659264" behindDoc="0" locked="0" layoutInCell="1" allowOverlap="1">
                <wp:simplePos x="0" y="0"/>
                <wp:positionH relativeFrom="column">
                  <wp:posOffset>2857500</wp:posOffset>
                </wp:positionH>
                <wp:positionV relativeFrom="paragraph">
                  <wp:posOffset>-5478780</wp:posOffset>
                </wp:positionV>
                <wp:extent cx="635" cy="0"/>
                <wp:effectExtent l="0" t="6350" r="0" b="6350"/>
                <wp:wrapNone/>
                <wp:docPr id="1092" name="直接连接符 66"/>
                <wp:cNvGraphicFramePr/>
                <a:graphic xmlns:a="http://schemas.openxmlformats.org/drawingml/2006/main">
                  <a:graphicData uri="http://schemas.microsoft.com/office/word/2010/wordprocessingShape">
                    <wps:wsp>
                      <wps:cNvCnPr/>
                      <wps:spPr>
                        <a:xfrm>
                          <a:off x="0" y="0"/>
                          <a:ext cx="635" cy="0"/>
                        </a:xfrm>
                        <a:prstGeom prst="line">
                          <a:avLst/>
                        </a:prstGeom>
                        <a:ln w="12700" cap="flat" cmpd="sng">
                          <a:solidFill>
                            <a:srgbClr val="000000"/>
                          </a:solidFill>
                          <a:prstDash val="solid"/>
                          <a:miter/>
                          <a:headEnd type="none" w="med" len="med"/>
                          <a:tailEnd type="none" w="med" len="med"/>
                        </a:ln>
                        <a:effectLst/>
                      </wps:spPr>
                      <wps:bodyPr/>
                    </wps:wsp>
                  </a:graphicData>
                </a:graphic>
              </wp:anchor>
            </w:drawing>
          </mc:Choice>
          <mc:Fallback>
            <w:pict>
              <v:line id="直接连接符 66" o:spid="_x0000_s1026" o:spt="20" style="position:absolute;left:0pt;margin-left:225pt;margin-top:-431.4pt;height:0pt;width:0.05pt;z-index:251659264;mso-width-relative:page;mso-height-relative:page;" filled="f" stroked="t" coordsize="21600,21600" o:gfxdata="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O4PJ2QAAAA0BAAAPAAAAAAAAAAEAIAAAACIAAABkcnMvZG93bnJldi54bWxQ&#10;SwECFAAUAAAACACHTuJAiaNBKPYBAADxAwAADgAAAAAAAAABACAAAAAoAQAAZHJzL2Uyb0RvYy54&#10;bWxQSwUGAAAAAAYABgBZAQAAkAUAAAAA&#10;">
                <v:fill on="f" focussize="0,0"/>
                <v:stroke weight="1pt" color="#000000" joinstyle="miter"/>
                <v:imagedata o:title=""/>
                <o:lock v:ext="edit" aspectratio="f"/>
              </v:line>
            </w:pict>
          </mc:Fallback>
        </mc:AlternateContent>
      </w:r>
    </w:p>
    <w:p w14:paraId="67B83D2C">
      <w:pPr>
        <w:spacing w:line="560" w:lineRule="exact"/>
        <w:rPr>
          <w:rFonts w:hint="eastAsia" w:ascii="黑体" w:hAnsi="黑体" w:eastAsia="黑体" w:cs="黑体"/>
          <w:kern w:val="0"/>
          <w:sz w:val="32"/>
          <w:szCs w:val="32"/>
        </w:rPr>
      </w:pPr>
    </w:p>
    <w:p w14:paraId="70489BE4">
      <w:pPr>
        <w:spacing w:before="156" w:beforeLines="50" w:after="156" w:afterLines="50" w:line="560" w:lineRule="exact"/>
        <w:jc w:val="center"/>
        <w:rPr>
          <w:rFonts w:hint="eastAsia" w:ascii="方正小标宋简体" w:hAnsi="方正小标宋简体" w:eastAsia="方正小标宋简体" w:cs="方正小标宋简体"/>
          <w:bCs/>
          <w:sz w:val="36"/>
          <w:szCs w:val="36"/>
        </w:rPr>
      </w:pPr>
    </w:p>
    <w:p w14:paraId="50C57478">
      <w:pPr>
        <w:spacing w:before="156" w:beforeLines="50" w:after="156" w:afterLines="50"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法人委托书</w:t>
      </w:r>
    </w:p>
    <w:p w14:paraId="597A54FA">
      <w:pPr>
        <w:spacing w:line="560" w:lineRule="exact"/>
        <w:rPr>
          <w:rFonts w:ascii="仿宋_GB2312" w:eastAsia="仿宋_GB2312" w:cs="仿宋_GB2312"/>
          <w:sz w:val="30"/>
          <w:szCs w:val="30"/>
        </w:rPr>
      </w:pPr>
      <w:r>
        <w:rPr>
          <w:rFonts w:hint="eastAsia" w:ascii="仿宋_GB2312" w:eastAsia="仿宋_GB2312" w:cs="仿宋_GB2312"/>
          <w:sz w:val="30"/>
          <w:szCs w:val="30"/>
        </w:rPr>
        <w:t>委托单位（个人）名称：</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 xml:space="preserve">                        </w:t>
      </w:r>
    </w:p>
    <w:p w14:paraId="78C7836B">
      <w:pPr>
        <w:spacing w:line="560" w:lineRule="exact"/>
        <w:rPr>
          <w:rFonts w:ascii="仿宋_GB2312" w:eastAsia="仿宋_GB2312" w:cs="仿宋_GB2312"/>
          <w:sz w:val="30"/>
          <w:szCs w:val="30"/>
        </w:rPr>
      </w:pPr>
      <w:r>
        <w:rPr>
          <w:rFonts w:hint="eastAsia" w:ascii="仿宋_GB2312" w:eastAsia="仿宋_GB2312" w:cs="仿宋_GB2312"/>
          <w:sz w:val="30"/>
          <w:szCs w:val="30"/>
        </w:rPr>
        <w:t>委托单位（个人）地址：</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 xml:space="preserve">    </w:t>
      </w:r>
    </w:p>
    <w:p w14:paraId="32CCDF9C">
      <w:pPr>
        <w:spacing w:line="560" w:lineRule="exact"/>
        <w:jc w:val="left"/>
        <w:rPr>
          <w:rFonts w:ascii="仿宋_GB2312" w:eastAsia="仿宋_GB2312" w:cs="仿宋_GB2312"/>
          <w:sz w:val="30"/>
          <w:szCs w:val="30"/>
          <w:u w:val="single"/>
        </w:rPr>
      </w:pPr>
      <w:r>
        <w:rPr>
          <w:rFonts w:hint="eastAsia" w:ascii="仿宋_GB2312" w:eastAsia="仿宋_GB2312" w:cs="仿宋_GB2312"/>
          <w:sz w:val="30"/>
          <w:szCs w:val="30"/>
        </w:rPr>
        <w:t>法人姓名：</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 xml:space="preserve">   受委托人姓名：</w:t>
      </w:r>
      <w:r>
        <w:rPr>
          <w:rFonts w:hint="eastAsia" w:ascii="仿宋_GB2312" w:eastAsia="仿宋_GB2312" w:cs="仿宋_GB2312"/>
          <w:sz w:val="30"/>
          <w:szCs w:val="30"/>
          <w:u w:val="single"/>
        </w:rPr>
        <w:t xml:space="preserve">                </w:t>
      </w:r>
    </w:p>
    <w:p w14:paraId="480B4A65">
      <w:pPr>
        <w:spacing w:line="560" w:lineRule="exact"/>
        <w:jc w:val="left"/>
        <w:rPr>
          <w:rFonts w:ascii="仿宋_GB2312" w:eastAsia="仿宋_GB2312" w:cs="仿宋_GB2312"/>
          <w:sz w:val="30"/>
          <w:szCs w:val="30"/>
        </w:rPr>
      </w:pPr>
      <w:r>
        <w:rPr>
          <w:rFonts w:hint="eastAsia" w:ascii="仿宋_GB2312" w:eastAsia="仿宋_GB2312" w:cs="仿宋_GB2312"/>
          <w:sz w:val="30"/>
          <w:szCs w:val="30"/>
        </w:rPr>
        <w:t>电   话 ：</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 xml:space="preserve">   电        话：</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 xml:space="preserve"> </w:t>
      </w:r>
    </w:p>
    <w:p w14:paraId="5FE33006">
      <w:pPr>
        <w:spacing w:line="560" w:lineRule="exact"/>
        <w:rPr>
          <w:rFonts w:ascii="仿宋_GB2312" w:eastAsia="仿宋_GB2312" w:cs="仿宋_GB2312"/>
          <w:sz w:val="30"/>
          <w:szCs w:val="30"/>
        </w:rPr>
      </w:pPr>
      <w:r>
        <w:rPr>
          <w:rFonts w:hint="eastAsia" w:ascii="仿宋_GB2312" w:eastAsia="仿宋_GB2312" w:cs="仿宋_GB2312"/>
          <w:sz w:val="30"/>
          <w:szCs w:val="30"/>
        </w:rPr>
        <w:t>身份证号：</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 xml:space="preserve">   </w:t>
      </w:r>
      <w:r>
        <w:rPr>
          <w:rFonts w:hint="eastAsia" w:ascii="仿宋_GB2312" w:eastAsia="仿宋_GB2312" w:cs="仿宋_GB2312"/>
          <w:spacing w:val="96"/>
          <w:kern w:val="20"/>
          <w:sz w:val="30"/>
          <w:szCs w:val="30"/>
        </w:rPr>
        <w:t>身份证</w:t>
      </w:r>
      <w:r>
        <w:rPr>
          <w:rFonts w:hint="eastAsia" w:ascii="仿宋_GB2312" w:eastAsia="仿宋_GB2312" w:cs="仿宋_GB2312"/>
          <w:kern w:val="20"/>
          <w:sz w:val="30"/>
          <w:szCs w:val="30"/>
        </w:rPr>
        <w:t>号</w:t>
      </w:r>
      <w:r>
        <w:rPr>
          <w:rFonts w:hint="eastAsia" w:ascii="仿宋_GB2312" w:eastAsia="仿宋_GB2312" w:cs="仿宋_GB2312"/>
          <w:sz w:val="30"/>
          <w:szCs w:val="30"/>
        </w:rPr>
        <w:t>：</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 xml:space="preserve">   </w:t>
      </w:r>
    </w:p>
    <w:p w14:paraId="0616AA9B">
      <w:pPr>
        <w:spacing w:line="560" w:lineRule="exact"/>
        <w:ind w:firstLine="4200" w:firstLineChars="1400"/>
        <w:rPr>
          <w:rFonts w:ascii="仿宋_GB2312" w:eastAsia="仿宋_GB2312" w:cs="仿宋_GB2312"/>
          <w:sz w:val="30"/>
          <w:szCs w:val="30"/>
        </w:rPr>
      </w:pPr>
      <w:r>
        <w:rPr>
          <w:rFonts w:hint="eastAsia" w:ascii="仿宋_GB2312" w:eastAsia="仿宋_GB2312" w:cs="仿宋_GB2312"/>
          <w:sz w:val="30"/>
          <w:szCs w:val="30"/>
        </w:rPr>
        <w:t>工作单位名称及职务：</w:t>
      </w:r>
      <w:r>
        <w:rPr>
          <w:rFonts w:hint="eastAsia" w:ascii="仿宋_GB2312" w:eastAsia="仿宋_GB2312" w:cs="仿宋_GB2312"/>
          <w:sz w:val="30"/>
          <w:szCs w:val="30"/>
          <w:u w:val="single"/>
        </w:rPr>
        <w:t xml:space="preserve">               </w:t>
      </w:r>
    </w:p>
    <w:p w14:paraId="51B9C0AF">
      <w:pPr>
        <w:spacing w:line="560" w:lineRule="exact"/>
        <w:rPr>
          <w:rFonts w:ascii="仿宋_GB2312" w:eastAsia="仿宋_GB2312" w:cs="仿宋_GB2312"/>
          <w:sz w:val="32"/>
          <w:szCs w:val="32"/>
        </w:rPr>
      </w:pPr>
      <w:r>
        <w:rPr>
          <w:rFonts w:hint="eastAsia" w:ascii="仿宋_GB2312" w:eastAsia="仿宋_GB2312" w:cs="仿宋_GB2312"/>
          <w:sz w:val="32"/>
          <w:szCs w:val="32"/>
        </w:rPr>
        <w:t>陕西西咸新区水务集团有限公司：</w:t>
      </w:r>
    </w:p>
    <w:p w14:paraId="3A4749B2">
      <w:pPr>
        <w:spacing w:line="560" w:lineRule="exact"/>
        <w:rPr>
          <w:rFonts w:ascii="仿宋_GB2312" w:eastAsia="仿宋_GB2312" w:cs="仿宋_GB2312"/>
          <w:sz w:val="32"/>
          <w:szCs w:val="32"/>
          <w:u w:val="single"/>
        </w:rPr>
      </w:pPr>
      <w:r>
        <w:rPr>
          <w:rFonts w:hint="eastAsia" w:ascii="仿宋_GB2312" w:eastAsia="仿宋_GB2312" w:cs="仿宋_GB2312"/>
          <w:sz w:val="32"/>
          <w:szCs w:val="32"/>
        </w:rPr>
        <w:t xml:space="preserve">    </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在我单位任</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职务，是我单位法定代表人，特此证明。兹在</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项目中委托</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为我单位（个人）的委托代理人，</w:t>
      </w:r>
      <w:bookmarkStart w:id="0" w:name="_Hlk104296668"/>
      <w:r>
        <w:rPr>
          <w:rFonts w:hint="eastAsia" w:ascii="仿宋_GB2312" w:eastAsia="仿宋_GB2312" w:cs="仿宋_GB2312"/>
          <w:sz w:val="32"/>
          <w:szCs w:val="32"/>
        </w:rPr>
        <w:t>全权委托处理获得用水相关事宜。</w:t>
      </w:r>
    </w:p>
    <w:bookmarkEnd w:id="0"/>
    <w:p w14:paraId="17240645">
      <w:pPr>
        <w:spacing w:line="400" w:lineRule="exact"/>
        <w:rPr>
          <w:rFonts w:ascii="仿宋_GB2312" w:eastAsia="仿宋_GB2312" w:cs="仿宋_GB2312"/>
          <w:sz w:val="24"/>
        </w:rPr>
      </w:pPr>
      <w:r>
        <w:rPr>
          <w:rFonts w:hint="eastAsia" w:ascii="仿宋_GB2312" w:eastAsia="仿宋_GB2312" w:cs="仿宋_GB2312"/>
          <w:sz w:val="24"/>
        </w:rPr>
        <w:t>注：我单位所委托办理人员承诺遵守法律法规，按规定的要求、时限、环节办理用水报装手续。所有报送的文件资料均真实、合法、有效。否则造成的一切法律后果由我单位自行承担。</w:t>
      </w:r>
    </w:p>
    <w:p w14:paraId="1F43443E">
      <w:pPr>
        <w:spacing w:line="560" w:lineRule="exact"/>
        <w:jc w:val="left"/>
        <w:rPr>
          <w:rFonts w:ascii="仿宋_GB2312" w:eastAsia="仿宋_GB2312" w:cs="仿宋_GB2312"/>
          <w:sz w:val="32"/>
          <w:szCs w:val="32"/>
        </w:rPr>
      </w:pPr>
      <w:r>
        <w:rPr>
          <w:rFonts w:hint="eastAsia" w:ascii="仿宋_GB2312" w:eastAsia="仿宋_GB2312" w:cs="仿宋_GB2312"/>
          <w:sz w:val="32"/>
          <w:szCs w:val="32"/>
        </w:rPr>
        <w:t>委托人签字：</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 xml:space="preserve">      被委托人签字：</w:t>
      </w:r>
      <w:r>
        <w:rPr>
          <w:rFonts w:hint="eastAsia" w:ascii="仿宋_GB2312" w:eastAsia="仿宋_GB2312" w:cs="仿宋_GB2312"/>
          <w:sz w:val="32"/>
          <w:szCs w:val="32"/>
          <w:u w:val="single"/>
        </w:rPr>
        <w:t xml:space="preserve">            </w:t>
      </w:r>
    </w:p>
    <w:p w14:paraId="277D749E">
      <w:pPr>
        <w:spacing w:line="560" w:lineRule="exact"/>
        <w:rPr>
          <w:rFonts w:ascii="仿宋_GB2312" w:eastAsia="仿宋_GB2312" w:cs="仿宋_GB2312"/>
          <w:sz w:val="32"/>
          <w:szCs w:val="32"/>
        </w:rPr>
      </w:pPr>
      <w:r>
        <w:rPr>
          <w:rFonts w:hint="eastAsia" w:ascii="仿宋_GB2312" w:eastAsia="仿宋_GB2312" w:cs="仿宋_GB2312"/>
          <w:sz w:val="32"/>
          <w:szCs w:val="32"/>
        </w:rPr>
        <w:t>委托单位盖章：</w:t>
      </w:r>
    </w:p>
    <w:p w14:paraId="57A35A0F">
      <w:pPr>
        <w:spacing w:line="560" w:lineRule="exact"/>
        <w:ind w:firstLine="5760" w:firstLineChars="2400"/>
        <w:rPr>
          <w:rFonts w:ascii="仿宋_GB2312" w:eastAsia="仿宋_GB2312" w:cs="仿宋_GB2312"/>
          <w:sz w:val="24"/>
        </w:rPr>
      </w:pPr>
      <w:r>
        <w:rPr>
          <w:rFonts w:hint="eastAsia" w:ascii="仿宋_GB2312" w:eastAsia="仿宋_GB2312" w:cs="仿宋_GB2312"/>
          <w:sz w:val="24"/>
        </w:rPr>
        <w:t xml:space="preserve"> </w:t>
      </w:r>
      <w:r>
        <w:rPr>
          <w:rFonts w:hint="eastAsia" w:ascii="仿宋_GB2312" w:eastAsia="仿宋_GB2312" w:cs="仿宋_GB2312"/>
          <w:sz w:val="32"/>
          <w:szCs w:val="32"/>
        </w:rPr>
        <w:t xml:space="preserve">  年    月    日</w:t>
      </w:r>
      <w:r>
        <w:rPr>
          <w:rFonts w:ascii="仿宋_GB2312" w:eastAsia="仿宋_GB2312" w:cs="仿宋_GB2312"/>
          <w:sz w:val="24"/>
        </w:rPr>
        <w:t xml:space="preserve"> </w:t>
      </w:r>
    </w:p>
    <w:p w14:paraId="673167CA">
      <w:pPr>
        <w:spacing w:line="560" w:lineRule="exact"/>
        <w:rPr>
          <w:rFonts w:ascii="仿宋_GB2312" w:eastAsia="仿宋_GB2312" w:cs="仿宋_GB2312"/>
          <w:sz w:val="24"/>
          <w:u w:val="single"/>
        </w:rPr>
        <w:sectPr>
          <w:pgSz w:w="11906" w:h="16838"/>
          <w:pgMar w:top="2098" w:right="1474" w:bottom="1985" w:left="1588" w:header="851" w:footer="1440"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ascii="仿宋_GB2312" w:eastAsia="仿宋_GB2312" w:cs="仿宋_GB2312"/>
          <w:sz w:val="24"/>
          <w:u w:val="single"/>
        </w:rPr>
        <mc:AlternateContent>
          <mc:Choice Requires="wps">
            <w:drawing>
              <wp:anchor distT="0" distB="0" distL="0" distR="0" simplePos="0" relativeHeight="251660288" behindDoc="0" locked="0" layoutInCell="1" allowOverlap="1">
                <wp:simplePos x="0" y="0"/>
                <wp:positionH relativeFrom="column">
                  <wp:posOffset>3631565</wp:posOffset>
                </wp:positionH>
                <wp:positionV relativeFrom="paragraph">
                  <wp:posOffset>868680</wp:posOffset>
                </wp:positionV>
                <wp:extent cx="1429385" cy="763270"/>
                <wp:effectExtent l="0" t="0" r="18415" b="17780"/>
                <wp:wrapNone/>
                <wp:docPr id="1100" name="文本框 2"/>
                <wp:cNvGraphicFramePr/>
                <a:graphic xmlns:a="http://schemas.openxmlformats.org/drawingml/2006/main">
                  <a:graphicData uri="http://schemas.microsoft.com/office/word/2010/wordprocessingShape">
                    <wps:wsp>
                      <wps:cNvSpPr/>
                      <wps:spPr>
                        <a:xfrm>
                          <a:off x="0" y="0"/>
                          <a:ext cx="1429384" cy="763270"/>
                        </a:xfrm>
                        <a:prstGeom prst="rect">
                          <a:avLst/>
                        </a:prstGeom>
                        <a:solidFill>
                          <a:srgbClr val="FFFFFF"/>
                        </a:solidFill>
                        <a:ln>
                          <a:noFill/>
                        </a:ln>
                        <a:effectLst/>
                      </wps:spPr>
                      <wps:txbx>
                        <w:txbxContent>
                          <w:p w14:paraId="1515F733">
                            <w:pPr>
                              <w:jc w:val="center"/>
                            </w:pPr>
                            <w:r>
                              <w:rPr>
                                <w:rFonts w:hint="eastAsia"/>
                              </w:rPr>
                              <w:t>经办人身份证</w:t>
                            </w:r>
                          </w:p>
                          <w:p w14:paraId="164A3609">
                            <w:pPr>
                              <w:jc w:val="center"/>
                            </w:pPr>
                            <w:r>
                              <w:rPr>
                                <w:rFonts w:hint="eastAsia"/>
                              </w:rPr>
                              <w:t>复印件粘贴处</w:t>
                            </w:r>
                          </w:p>
                          <w:p w14:paraId="6B8B12B8"/>
                        </w:txbxContent>
                      </wps:txbx>
                      <wps:bodyPr vert="horz" wrap="square" lIns="91440" tIns="45720" rIns="91440" bIns="45720" anchor="t" anchorCtr="0">
                        <a:noAutofit/>
                      </wps:bodyPr>
                    </wps:wsp>
                  </a:graphicData>
                </a:graphic>
              </wp:anchor>
            </w:drawing>
          </mc:Choice>
          <mc:Fallback>
            <w:pict>
              <v:rect id="文本框 2" o:spid="_x0000_s1026" o:spt="1" style="position:absolute;left:0pt;margin-left:285.95pt;margin-top:68.4pt;height:60.1pt;width:112.55pt;z-index:251660288;mso-width-relative:page;mso-height-relative:page;" fillcolor="#FFFFFF" filled="t" stroked="f" coordsize="21600,21600" o:gfxdata="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Owjj9gAAAALAQAADwAAAAAAAAABACAAAAAiAAAAZHJzL2Rvd25y&#10;ZXYueG1sUEsBAhQAFAAAAAgAh07iQAhOqH3+AQAA8wMAAA4AAAAAAAAAAQAgAAAAJwEAAGRycy9l&#10;Mm9Eb2MueG1sUEsFBgAAAAAGAAYAWQEAAJcFAAAAAA==&#10;">
                <v:fill on="t" focussize="0,0"/>
                <v:stroke on="f"/>
                <v:imagedata o:title=""/>
                <o:lock v:ext="edit" aspectratio="f"/>
                <v:textbox>
                  <w:txbxContent>
                    <w:p w14:paraId="1515F733">
                      <w:pPr>
                        <w:jc w:val="center"/>
                      </w:pPr>
                      <w:r>
                        <w:rPr>
                          <w:rFonts w:hint="eastAsia"/>
                        </w:rPr>
                        <w:t>经办人身份证</w:t>
                      </w:r>
                    </w:p>
                    <w:p w14:paraId="164A3609">
                      <w:pPr>
                        <w:jc w:val="center"/>
                      </w:pPr>
                      <w:r>
                        <w:rPr>
                          <w:rFonts w:hint="eastAsia"/>
                        </w:rPr>
                        <w:t>复印件粘贴处</w:t>
                      </w:r>
                    </w:p>
                    <w:p w14:paraId="6B8B12B8"/>
                  </w:txbxContent>
                </v:textbox>
              </v:rect>
            </w:pict>
          </mc:Fallback>
        </mc:AlternateContent>
      </w:r>
      <w:r>
        <w:rPr>
          <w:rFonts w:ascii="仿宋_GB2312" w:hAnsi="仿宋_GB2312" w:eastAsia="仿宋_GB2312" w:cs="仿宋_GB2312"/>
          <w:sz w:val="24"/>
          <w:u w:val="single"/>
        </w:rPr>
        <mc:AlternateContent>
          <mc:Choice Requires="wpg">
            <w:drawing>
              <wp:anchor distT="0" distB="0" distL="0" distR="0" simplePos="0" relativeHeight="251661312" behindDoc="0" locked="0" layoutInCell="1" allowOverlap="1">
                <wp:simplePos x="0" y="0"/>
                <wp:positionH relativeFrom="column">
                  <wp:posOffset>2880360</wp:posOffset>
                </wp:positionH>
                <wp:positionV relativeFrom="paragraph">
                  <wp:posOffset>454025</wp:posOffset>
                </wp:positionV>
                <wp:extent cx="2585720" cy="1515745"/>
                <wp:effectExtent l="4445" t="4445" r="19685" b="22860"/>
                <wp:wrapNone/>
                <wp:docPr id="1" name="组合 5"/>
                <wp:cNvGraphicFramePr/>
                <a:graphic xmlns:a="http://schemas.openxmlformats.org/drawingml/2006/main">
                  <a:graphicData uri="http://schemas.microsoft.com/office/word/2010/wordprocessingGroup">
                    <wpg:wgp>
                      <wpg:cNvGrpSpPr/>
                      <wpg:grpSpPr>
                        <a:xfrm>
                          <a:off x="0" y="0"/>
                          <a:ext cx="2585720" cy="1515745"/>
                          <a:chOff x="6118" y="12483"/>
                          <a:chExt cx="4568" cy="2599"/>
                        </a:xfrm>
                        <a:effectLst/>
                      </wpg:grpSpPr>
                      <wps:wsp>
                        <wps:cNvPr id="19" name="圆角矩形 19"/>
                        <wps:cNvSpPr/>
                        <wps:spPr>
                          <a:xfrm>
                            <a:off x="6118" y="12483"/>
                            <a:ext cx="4568" cy="2599"/>
                          </a:xfrm>
                          <a:prstGeom prst="roundRect">
                            <a:avLst>
                              <a:gd name="adj" fmla="val 16667"/>
                            </a:avLst>
                          </a:prstGeom>
                          <a:solidFill>
                            <a:srgbClr val="FFFFFF"/>
                          </a:solidFill>
                          <a:ln w="9525" cap="flat" cmpd="sng">
                            <a:solidFill>
                              <a:srgbClr val="000000"/>
                            </a:solidFill>
                            <a:prstDash val="sysDot"/>
                            <a:round/>
                            <a:headEnd type="none" w="med" len="med"/>
                            <a:tailEnd type="none" w="med" len="med"/>
                          </a:ln>
                          <a:effectLst/>
                        </wps:spPr>
                        <wps:bodyPr vert="horz" wrap="square" anchor="t" anchorCtr="0"/>
                      </wps:wsp>
                      <wps:wsp>
                        <wps:cNvPr id="20" name="矩形 20"/>
                        <wps:cNvSpPr/>
                        <wps:spPr>
                          <a:xfrm>
                            <a:off x="7566" y="13239"/>
                            <a:ext cx="2354" cy="1111"/>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D37155A">
                              <w:pPr>
                                <w:rPr>
                                  <w:rFonts w:hint="eastAsia" w:ascii="宋体" w:hAnsi="宋体" w:cs="仿宋_GB2312"/>
                                  <w:szCs w:val="21"/>
                                </w:rPr>
                              </w:pPr>
                              <w:r>
                                <w:rPr>
                                  <w:rFonts w:hint="eastAsia" w:ascii="宋体" w:hAnsi="宋体" w:cs="仿宋_GB2312"/>
                                  <w:szCs w:val="21"/>
                                </w:rPr>
                                <w:t>经办人</w:t>
                              </w:r>
                              <w:r>
                                <w:rPr>
                                  <w:rFonts w:ascii="宋体" w:hAnsi="宋体" w:cs="仿宋_GB2312"/>
                                  <w:szCs w:val="21"/>
                                </w:rPr>
                                <w:t>身份证</w:t>
                              </w:r>
                            </w:p>
                            <w:p w14:paraId="14673AE8">
                              <w:pPr>
                                <w:rPr>
                                  <w:rFonts w:hint="eastAsia" w:ascii="宋体" w:hAnsi="宋体" w:cs="仿宋_GB2312"/>
                                  <w:szCs w:val="21"/>
                                </w:rPr>
                              </w:pPr>
                              <w:r>
                                <w:rPr>
                                  <w:rFonts w:hint="eastAsia" w:ascii="宋体" w:hAnsi="宋体" w:cs="仿宋_GB2312"/>
                                  <w:szCs w:val="21"/>
                                </w:rPr>
                                <w:t>复印件</w:t>
                              </w:r>
                              <w:r>
                                <w:rPr>
                                  <w:rFonts w:ascii="宋体" w:hAnsi="宋体" w:cs="仿宋_GB2312"/>
                                  <w:szCs w:val="21"/>
                                </w:rPr>
                                <w:t>粘贴处</w:t>
                              </w:r>
                            </w:p>
                          </w:txbxContent>
                        </wps:txbx>
                        <wps:bodyPr vert="horz" wrap="square" anchor="t" anchorCtr="0" upright="1">
                          <a:noAutofit/>
                        </wps:bodyPr>
                      </wps:wsp>
                    </wpg:wgp>
                  </a:graphicData>
                </a:graphic>
              </wp:anchor>
            </w:drawing>
          </mc:Choice>
          <mc:Fallback>
            <w:pict>
              <v:group id="组合 5" o:spid="_x0000_s1026" o:spt="203" style="position:absolute;left:0pt;margin-left:226.8pt;margin-top:35.75pt;height:119.35pt;width:203.6pt;z-index:251661312;mso-width-relative:page;mso-height-relative:page;" coordorigin="6118,12483" coordsize="4568,2599" o:gfxdata="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DubtUDaAAAACgEAAA8AAAAAAAAAAQAgAAAAIgAAAGRycy9k&#10;b3ducmV2LnhtbFBLAQIUABQAAAAIAIdO4kD6HvQ8HQMAAHkIAAAOAAAAAAAAAAEAIAAAACkBAABk&#10;cnMvZTJvRG9jLnhtbFBLBQYAAAAABgAGAFkBAAC4BgAAAAA=&#10;">
                <o:lock v:ext="edit" aspectratio="f"/>
                <v:roundrect id="_x0000_s1026" o:spid="_x0000_s1026" o:spt="2" style="position:absolute;left:6118;top:12483;height:2599;width:4568;" fillcolor="#FFFFFF" filled="t" stroked="t" coordsize="21600,21600" arcsize="0.166666666666667" o:gfxdata="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PzQq8AAAA&#10;2wAAAA8AAAAAAAAAAQAgAAAAIgAAAGRycy9kb3ducmV2LnhtbFBLAQIUABQAAAAIAIdO4kAzLwWe&#10;OwAAADkAAAAQAAAAAAAAAAEAIAAAAAsBAABkcnMvc2hhcGV4bWwueG1sUEsFBgAAAAAGAAYAWwEA&#10;ALUDAAAAAA==&#10;">
                  <v:fill on="t" focussize="0,0"/>
                  <v:stroke color="#000000" joinstyle="round" dashstyle="1 1"/>
                  <v:imagedata o:title=""/>
                  <o:lock v:ext="edit" aspectratio="f"/>
                </v:roundrect>
                <v:rect id="_x0000_s1026" o:spid="_x0000_s1026" o:spt="1" style="position:absolute;left:7566;top:13239;height:1111;width:2354;" fillcolor="#FFFFFF" filled="t" stroked="t" coordsize="21600,21600" o:gfxdata="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FjGMS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7D37155A">
                        <w:pPr>
                          <w:rPr>
                            <w:rFonts w:hint="eastAsia" w:ascii="宋体" w:hAnsi="宋体" w:cs="仿宋_GB2312"/>
                            <w:szCs w:val="21"/>
                          </w:rPr>
                        </w:pPr>
                        <w:r>
                          <w:rPr>
                            <w:rFonts w:hint="eastAsia" w:ascii="宋体" w:hAnsi="宋体" w:cs="仿宋_GB2312"/>
                            <w:szCs w:val="21"/>
                          </w:rPr>
                          <w:t>经办人</w:t>
                        </w:r>
                        <w:r>
                          <w:rPr>
                            <w:rFonts w:ascii="宋体" w:hAnsi="宋体" w:cs="仿宋_GB2312"/>
                            <w:szCs w:val="21"/>
                          </w:rPr>
                          <w:t>身份证</w:t>
                        </w:r>
                      </w:p>
                      <w:p w14:paraId="14673AE8">
                        <w:pPr>
                          <w:rPr>
                            <w:rFonts w:hint="eastAsia" w:ascii="宋体" w:hAnsi="宋体" w:cs="仿宋_GB2312"/>
                            <w:szCs w:val="21"/>
                          </w:rPr>
                        </w:pPr>
                        <w:r>
                          <w:rPr>
                            <w:rFonts w:hint="eastAsia" w:ascii="宋体" w:hAnsi="宋体" w:cs="仿宋_GB2312"/>
                            <w:szCs w:val="21"/>
                          </w:rPr>
                          <w:t>复印件</w:t>
                        </w:r>
                        <w:r>
                          <w:rPr>
                            <w:rFonts w:ascii="宋体" w:hAnsi="宋体" w:cs="仿宋_GB2312"/>
                            <w:szCs w:val="21"/>
                          </w:rPr>
                          <w:t>粘贴处</w:t>
                        </w:r>
                      </w:p>
                    </w:txbxContent>
                  </v:textbox>
                </v:rect>
              </v:group>
            </w:pict>
          </mc:Fallback>
        </mc:AlternateContent>
      </w:r>
      <w:r>
        <w:rPr>
          <w:rFonts w:ascii="仿宋_GB2312" w:hAnsi="仿宋_GB2312" w:eastAsia="仿宋_GB2312" w:cs="仿宋_GB2312"/>
          <w:sz w:val="24"/>
          <w:u w:val="single"/>
        </w:rPr>
        <mc:AlternateContent>
          <mc:Choice Requires="wpg">
            <w:drawing>
              <wp:anchor distT="0" distB="0" distL="0" distR="0" simplePos="0" relativeHeight="251662336" behindDoc="0" locked="0" layoutInCell="1" allowOverlap="1">
                <wp:simplePos x="0" y="0"/>
                <wp:positionH relativeFrom="column">
                  <wp:posOffset>137160</wp:posOffset>
                </wp:positionH>
                <wp:positionV relativeFrom="paragraph">
                  <wp:posOffset>454025</wp:posOffset>
                </wp:positionV>
                <wp:extent cx="2641600" cy="1516380"/>
                <wp:effectExtent l="4445" t="4445" r="20955" b="22225"/>
                <wp:wrapNone/>
                <wp:docPr id="2" name="组合 2"/>
                <wp:cNvGraphicFramePr/>
                <a:graphic xmlns:a="http://schemas.openxmlformats.org/drawingml/2006/main">
                  <a:graphicData uri="http://schemas.microsoft.com/office/word/2010/wordprocessingGroup">
                    <wpg:wgp>
                      <wpg:cNvGrpSpPr/>
                      <wpg:grpSpPr>
                        <a:xfrm>
                          <a:off x="0" y="0"/>
                          <a:ext cx="2641600" cy="1516380"/>
                          <a:chOff x="1403" y="12483"/>
                          <a:chExt cx="4568" cy="2599"/>
                        </a:xfrm>
                        <a:effectLst/>
                      </wpg:grpSpPr>
                      <wps:wsp>
                        <wps:cNvPr id="21" name="圆角矩形 21"/>
                        <wps:cNvSpPr/>
                        <wps:spPr>
                          <a:xfrm>
                            <a:off x="1403" y="12483"/>
                            <a:ext cx="4568" cy="2599"/>
                          </a:xfrm>
                          <a:prstGeom prst="roundRect">
                            <a:avLst>
                              <a:gd name="adj" fmla="val 16667"/>
                            </a:avLst>
                          </a:prstGeom>
                          <a:solidFill>
                            <a:srgbClr val="FFFFFF"/>
                          </a:solidFill>
                          <a:ln w="9525" cap="flat" cmpd="sng">
                            <a:solidFill>
                              <a:srgbClr val="000000"/>
                            </a:solidFill>
                            <a:prstDash val="sysDot"/>
                            <a:round/>
                            <a:headEnd type="none" w="med" len="med"/>
                            <a:tailEnd type="none" w="med" len="med"/>
                          </a:ln>
                          <a:effectLst/>
                        </wps:spPr>
                        <wps:bodyPr vert="horz" wrap="square" anchor="t" anchorCtr="0"/>
                      </wps:wsp>
                      <wps:wsp>
                        <wps:cNvPr id="22" name="矩形 22"/>
                        <wps:cNvSpPr/>
                        <wps:spPr>
                          <a:xfrm>
                            <a:off x="2300" y="13292"/>
                            <a:ext cx="2768" cy="1141"/>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62A6E20">
                              <w:pPr>
                                <w:jc w:val="center"/>
                                <w:rPr>
                                  <w:rFonts w:hint="eastAsia" w:ascii="宋体" w:hAnsi="宋体" w:cs="仿宋_GB2312"/>
                                  <w:szCs w:val="21"/>
                                </w:rPr>
                              </w:pPr>
                              <w:r>
                                <w:rPr>
                                  <w:rFonts w:hint="eastAsia" w:ascii="宋体" w:hAnsi="宋体" w:cs="仿宋_GB2312"/>
                                  <w:szCs w:val="21"/>
                                </w:rPr>
                                <w:t>法人</w:t>
                              </w:r>
                              <w:r>
                                <w:rPr>
                                  <w:rFonts w:ascii="宋体" w:hAnsi="宋体" w:cs="仿宋_GB2312"/>
                                  <w:szCs w:val="21"/>
                                </w:rPr>
                                <w:t>身份证</w:t>
                              </w:r>
                            </w:p>
                            <w:p w14:paraId="215579CE">
                              <w:pPr>
                                <w:jc w:val="center"/>
                                <w:rPr>
                                  <w:rFonts w:hint="eastAsia" w:ascii="宋体" w:hAnsi="宋体" w:cs="仿宋_GB2312"/>
                                  <w:szCs w:val="21"/>
                                </w:rPr>
                              </w:pPr>
                              <w:r>
                                <w:rPr>
                                  <w:rFonts w:hint="eastAsia" w:ascii="宋体" w:hAnsi="宋体" w:cs="仿宋_GB2312"/>
                                  <w:szCs w:val="21"/>
                                </w:rPr>
                                <w:t>复印件</w:t>
                              </w:r>
                              <w:r>
                                <w:rPr>
                                  <w:rFonts w:ascii="宋体" w:hAnsi="宋体" w:cs="仿宋_GB2312"/>
                                  <w:szCs w:val="21"/>
                                </w:rPr>
                                <w:t>粘贴</w:t>
                              </w:r>
                            </w:p>
                          </w:txbxContent>
                        </wps:txbx>
                        <wps:bodyPr vert="horz" wrap="square" anchor="t" anchorCtr="0" upright="1">
                          <a:noAutofit/>
                        </wps:bodyPr>
                      </wps:wsp>
                    </wpg:wgp>
                  </a:graphicData>
                </a:graphic>
              </wp:anchor>
            </w:drawing>
          </mc:Choice>
          <mc:Fallback>
            <w:pict>
              <v:group id="_x0000_s1026" o:spid="_x0000_s1026" o:spt="203" style="position:absolute;left:0pt;margin-left:10.8pt;margin-top:35.75pt;height:119.4pt;width:208pt;z-index:251662336;mso-width-relative:page;mso-height-relative:page;" coordorigin="1403,12483" coordsize="4568,2599" o:gfxdata="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SYqT82gAAAAkBAAAPAAAAAAAAAAEAIAAAACIAAABkcnMvZG93bnJldi54&#10;bWxQSwECFAAUAAAACACHTuJAh6DW+hUDAAB5CAAADgAAAAAAAAABACAAAAApAQAAZHJzL2Uyb0Rv&#10;Yy54bWxQSwUGAAAAAAYABgBZAQAAsAYAAAAA&#10;">
                <o:lock v:ext="edit" aspectratio="f"/>
                <v:roundrect id="_x0000_s1026" o:spid="_x0000_s1026" o:spt="2" style="position:absolute;left:1403;top:12483;height:2599;width:4568;" fillcolor="#FFFFFF" filled="t" stroked="t" coordsize="21600,21600" arcsize="0.166666666666667" o:gfxdata="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ULsb4A&#10;AADbAAAADwAAAAAAAAABACAAAAAiAAAAZHJzL2Rvd25yZXYueG1sUEsBAhQAFAAAAAgAh07iQDMv&#10;BZ47AAAAOQAAABAAAAAAAAAAAQAgAAAADQEAAGRycy9zaGFwZXhtbC54bWxQSwUGAAAAAAYABgBb&#10;AQAAtwMAAAAA&#10;">
                  <v:fill on="t" focussize="0,0"/>
                  <v:stroke color="#000000" joinstyle="round" dashstyle="1 1"/>
                  <v:imagedata o:title=""/>
                  <o:lock v:ext="edit" aspectratio="f"/>
                </v:roundrect>
                <v:rect id="_x0000_s1026" o:spid="_x0000_s1026" o:spt="1" style="position:absolute;left:2300;top:13292;height:1141;width:2768;" fillcolor="#FFFFFF" filled="t" stroked="t" coordsize="21600,21600" o:gfxdata="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Mo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562A6E20">
                        <w:pPr>
                          <w:jc w:val="center"/>
                          <w:rPr>
                            <w:rFonts w:hint="eastAsia" w:ascii="宋体" w:hAnsi="宋体" w:cs="仿宋_GB2312"/>
                            <w:szCs w:val="21"/>
                          </w:rPr>
                        </w:pPr>
                        <w:r>
                          <w:rPr>
                            <w:rFonts w:hint="eastAsia" w:ascii="宋体" w:hAnsi="宋体" w:cs="仿宋_GB2312"/>
                            <w:szCs w:val="21"/>
                          </w:rPr>
                          <w:t>法人</w:t>
                        </w:r>
                        <w:r>
                          <w:rPr>
                            <w:rFonts w:ascii="宋体" w:hAnsi="宋体" w:cs="仿宋_GB2312"/>
                            <w:szCs w:val="21"/>
                          </w:rPr>
                          <w:t>身份证</w:t>
                        </w:r>
                      </w:p>
                      <w:p w14:paraId="215579CE">
                        <w:pPr>
                          <w:jc w:val="center"/>
                          <w:rPr>
                            <w:rFonts w:hint="eastAsia" w:ascii="宋体" w:hAnsi="宋体" w:cs="仿宋_GB2312"/>
                            <w:szCs w:val="21"/>
                          </w:rPr>
                        </w:pPr>
                        <w:r>
                          <w:rPr>
                            <w:rFonts w:hint="eastAsia" w:ascii="宋体" w:hAnsi="宋体" w:cs="仿宋_GB2312"/>
                            <w:szCs w:val="21"/>
                          </w:rPr>
                          <w:t>复印件</w:t>
                        </w:r>
                        <w:r>
                          <w:rPr>
                            <w:rFonts w:ascii="宋体" w:hAnsi="宋体" w:cs="仿宋_GB2312"/>
                            <w:szCs w:val="21"/>
                          </w:rPr>
                          <w:t>粘贴</w:t>
                        </w:r>
                      </w:p>
                    </w:txbxContent>
                  </v:textbox>
                </v:rect>
              </v:group>
            </w:pict>
          </mc:Fallback>
        </mc:AlternateContent>
      </w:r>
      <w:r>
        <w:rPr>
          <w:rFonts w:ascii="仿宋_GB2312" w:eastAsia="仿宋_GB2312" w:cs="仿宋_GB2312"/>
          <w:sz w:val="24"/>
          <w:u w:val="single"/>
        </w:rPr>
        <mc:AlternateContent>
          <mc:Choice Requires="wps">
            <w:drawing>
              <wp:anchor distT="45720" distB="45720" distL="114300" distR="114300" simplePos="0" relativeHeight="251663360" behindDoc="0" locked="0" layoutInCell="1" allowOverlap="1">
                <wp:simplePos x="0" y="0"/>
                <wp:positionH relativeFrom="column">
                  <wp:posOffset>751840</wp:posOffset>
                </wp:positionH>
                <wp:positionV relativeFrom="paragraph">
                  <wp:posOffset>995680</wp:posOffset>
                </wp:positionV>
                <wp:extent cx="1050290" cy="621665"/>
                <wp:effectExtent l="0" t="0" r="16510" b="6985"/>
                <wp:wrapSquare wrapText="bothSides"/>
                <wp:docPr id="1101" name="文本框 2"/>
                <wp:cNvGraphicFramePr/>
                <a:graphic xmlns:a="http://schemas.openxmlformats.org/drawingml/2006/main">
                  <a:graphicData uri="http://schemas.microsoft.com/office/word/2010/wordprocessingShape">
                    <wps:wsp>
                      <wps:cNvSpPr/>
                      <wps:spPr>
                        <a:xfrm>
                          <a:off x="0" y="0"/>
                          <a:ext cx="1050290" cy="621665"/>
                        </a:xfrm>
                        <a:prstGeom prst="rect">
                          <a:avLst/>
                        </a:prstGeom>
                        <a:solidFill>
                          <a:srgbClr val="FFFFFF"/>
                        </a:solidFill>
                        <a:ln>
                          <a:noFill/>
                        </a:ln>
                        <a:effectLst/>
                      </wps:spPr>
                      <wps:txbx>
                        <w:txbxContent>
                          <w:p w14:paraId="5DF8ABB6">
                            <w:pPr>
                              <w:jc w:val="center"/>
                            </w:pPr>
                            <w:r>
                              <w:rPr>
                                <w:rFonts w:hint="eastAsia"/>
                              </w:rPr>
                              <w:t>法人身份证</w:t>
                            </w:r>
                          </w:p>
                          <w:p w14:paraId="4B042592">
                            <w:pPr>
                              <w:jc w:val="center"/>
                            </w:pPr>
                            <w:r>
                              <w:rPr>
                                <w:rFonts w:hint="eastAsia"/>
                              </w:rPr>
                              <w:t>复印件粘贴处</w:t>
                            </w:r>
                          </w:p>
                        </w:txbxContent>
                      </wps:txbx>
                      <wps:bodyPr vert="horz" wrap="square" lIns="91440" tIns="45720" rIns="91440" bIns="45720" anchor="t" anchorCtr="0">
                        <a:noAutofit/>
                      </wps:bodyPr>
                    </wps:wsp>
                  </a:graphicData>
                </a:graphic>
              </wp:anchor>
            </w:drawing>
          </mc:Choice>
          <mc:Fallback>
            <w:pict>
              <v:rect id="文本框 2" o:spid="_x0000_s1026" o:spt="1" style="position:absolute;left:0pt;margin-left:59.2pt;margin-top:78.4pt;height:48.95pt;width:82.7pt;mso-wrap-distance-bottom:3.6pt;mso-wrap-distance-left:9pt;mso-wrap-distance-right:9pt;mso-wrap-distance-top:3.6pt;z-index:251663360;mso-width-relative:page;mso-height-relative:page;" fillcolor="#FFFFFF" filled="t" stroked="f" coordsize="21600,21600" o:gfxdata="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2lB4f1wAAAAsBAAAPAAAAAAAAAAEAIAAAACIAAABkcnMvZG93bnJldi54&#10;bWxQSwECFAAUAAAACACHTuJA1dTtxfsBAADzAwAADgAAAAAAAAABACAAAAAmAQAAZHJzL2Uyb0Rv&#10;Yy54bWxQSwUGAAAAAAYABgBZAQAAkwUAAAAA&#10;">
                <v:fill on="t" focussize="0,0"/>
                <v:stroke on="f"/>
                <v:imagedata o:title=""/>
                <o:lock v:ext="edit" aspectratio="f"/>
                <v:textbox>
                  <w:txbxContent>
                    <w:p w14:paraId="5DF8ABB6">
                      <w:pPr>
                        <w:jc w:val="center"/>
                      </w:pPr>
                      <w:r>
                        <w:rPr>
                          <w:rFonts w:hint="eastAsia"/>
                        </w:rPr>
                        <w:t>法人身份证</w:t>
                      </w:r>
                    </w:p>
                    <w:p w14:paraId="4B042592">
                      <w:pPr>
                        <w:jc w:val="center"/>
                      </w:pPr>
                      <w:r>
                        <w:rPr>
                          <w:rFonts w:hint="eastAsia"/>
                        </w:rPr>
                        <w:t>复印件粘贴处</w:t>
                      </w:r>
                    </w:p>
                  </w:txbxContent>
                </v:textbox>
                <w10:wrap type="square"/>
              </v:rect>
            </w:pict>
          </mc:Fallback>
        </mc:AlternateContent>
      </w:r>
      <w:r>
        <w:rPr>
          <w:rFonts w:hint="eastAsia" w:ascii="仿宋_GB2312" w:eastAsia="仿宋_GB2312" w:cs="仿宋_GB2312"/>
          <w:sz w:val="24"/>
          <w:u w:val="single"/>
        </w:rPr>
        <w:t xml:space="preserve">（以下为粘贴委托人与被委托人身份证复印件处） </w:t>
      </w:r>
      <w:r>
        <w:rPr>
          <w:rFonts w:ascii="仿宋_GB2312" w:eastAsia="仿宋_GB2312" w:cs="仿宋_GB2312"/>
          <w:sz w:val="24"/>
          <w:u w:val="single"/>
        </w:rPr>
        <w:t xml:space="preserve">              </w:t>
      </w:r>
    </w:p>
    <w:p w14:paraId="761F748B">
      <w:pPr>
        <w:spacing w:line="560" w:lineRule="exact"/>
        <w:jc w:val="left"/>
        <w:rPr>
          <w:rFonts w:hint="eastAsia" w:ascii="黑体" w:hAnsi="黑体" w:eastAsia="黑体" w:cs="黑体"/>
          <w:kern w:val="0"/>
          <w:sz w:val="32"/>
          <w:szCs w:val="32"/>
          <w:lang w:val="en-US" w:eastAsia="zh-CN"/>
        </w:rPr>
      </w:pPr>
    </w:p>
    <w:sectPr>
      <w:headerReference r:id="rId6" w:type="default"/>
      <w:footerReference r:id="rId7"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8088">
    <w:pPr>
      <w:pStyle w:val="8"/>
      <w:jc w:val="right"/>
    </w:pPr>
  </w:p>
  <w:p w14:paraId="0006FE8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120C">
    <w:pPr>
      <w:pStyle w:val="8"/>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1456">
    <w:pPr>
      <w:pStyle w:val="8"/>
      <w:jc w:val="right"/>
    </w:pPr>
  </w:p>
  <w:p w14:paraId="673B6CC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2D03">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673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B4827"/>
    <w:multiLevelType w:val="multilevel"/>
    <w:tmpl w:val="706B482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ODA5Y2U5Y2U0ZmIwYWFiMmQ4MmE2ZDE0MDY1MGYifQ=="/>
  </w:docVars>
  <w:rsids>
    <w:rsidRoot w:val="00172A27"/>
    <w:rsid w:val="00077793"/>
    <w:rsid w:val="00081150"/>
    <w:rsid w:val="001D04FA"/>
    <w:rsid w:val="0033310A"/>
    <w:rsid w:val="0046449E"/>
    <w:rsid w:val="00496D66"/>
    <w:rsid w:val="00553D75"/>
    <w:rsid w:val="00610872"/>
    <w:rsid w:val="00614D25"/>
    <w:rsid w:val="006F2174"/>
    <w:rsid w:val="0088346D"/>
    <w:rsid w:val="008A5555"/>
    <w:rsid w:val="00A2158B"/>
    <w:rsid w:val="00AC02BB"/>
    <w:rsid w:val="00BB0E4E"/>
    <w:rsid w:val="00EB420E"/>
    <w:rsid w:val="00F146B3"/>
    <w:rsid w:val="00FB0224"/>
    <w:rsid w:val="01130DB1"/>
    <w:rsid w:val="0229217D"/>
    <w:rsid w:val="03696334"/>
    <w:rsid w:val="03B15391"/>
    <w:rsid w:val="04536448"/>
    <w:rsid w:val="0486237A"/>
    <w:rsid w:val="05921DB1"/>
    <w:rsid w:val="05EB5873"/>
    <w:rsid w:val="06045B78"/>
    <w:rsid w:val="06143CFB"/>
    <w:rsid w:val="06F875C8"/>
    <w:rsid w:val="070E48A8"/>
    <w:rsid w:val="072F6207"/>
    <w:rsid w:val="075D2EF6"/>
    <w:rsid w:val="0822221C"/>
    <w:rsid w:val="08DC43A1"/>
    <w:rsid w:val="09976C2F"/>
    <w:rsid w:val="09C50154"/>
    <w:rsid w:val="0A9E7CF1"/>
    <w:rsid w:val="0B164000"/>
    <w:rsid w:val="0B9A495D"/>
    <w:rsid w:val="0BD87C0D"/>
    <w:rsid w:val="0C23073E"/>
    <w:rsid w:val="0D132C19"/>
    <w:rsid w:val="0DE620DB"/>
    <w:rsid w:val="0E24035A"/>
    <w:rsid w:val="0E4374FE"/>
    <w:rsid w:val="0EEA1FDE"/>
    <w:rsid w:val="0F88357C"/>
    <w:rsid w:val="0FA33AE1"/>
    <w:rsid w:val="111B0486"/>
    <w:rsid w:val="113C6F85"/>
    <w:rsid w:val="114F61E9"/>
    <w:rsid w:val="117E7621"/>
    <w:rsid w:val="12116465"/>
    <w:rsid w:val="12E817B6"/>
    <w:rsid w:val="13FA0658"/>
    <w:rsid w:val="143A4F2F"/>
    <w:rsid w:val="145128C2"/>
    <w:rsid w:val="14DA401C"/>
    <w:rsid w:val="156B7B5D"/>
    <w:rsid w:val="15D77DAC"/>
    <w:rsid w:val="16041652"/>
    <w:rsid w:val="1631089D"/>
    <w:rsid w:val="16CD18E1"/>
    <w:rsid w:val="16E4242B"/>
    <w:rsid w:val="16F708DA"/>
    <w:rsid w:val="173C0FBE"/>
    <w:rsid w:val="186A4EC0"/>
    <w:rsid w:val="18CB084B"/>
    <w:rsid w:val="191A6743"/>
    <w:rsid w:val="197C1B46"/>
    <w:rsid w:val="19C500BD"/>
    <w:rsid w:val="1A717021"/>
    <w:rsid w:val="1BE916D8"/>
    <w:rsid w:val="1C7A00D4"/>
    <w:rsid w:val="1C893FC1"/>
    <w:rsid w:val="1CDA2EBC"/>
    <w:rsid w:val="1D2236D9"/>
    <w:rsid w:val="1DA92A98"/>
    <w:rsid w:val="1DD41CDB"/>
    <w:rsid w:val="1E62130A"/>
    <w:rsid w:val="1EBC0189"/>
    <w:rsid w:val="1ECD008F"/>
    <w:rsid w:val="20D3308F"/>
    <w:rsid w:val="21423675"/>
    <w:rsid w:val="22A50D2E"/>
    <w:rsid w:val="23384D2F"/>
    <w:rsid w:val="23626055"/>
    <w:rsid w:val="238017E9"/>
    <w:rsid w:val="238648C2"/>
    <w:rsid w:val="23B56380"/>
    <w:rsid w:val="23CB43F0"/>
    <w:rsid w:val="244B6115"/>
    <w:rsid w:val="24912949"/>
    <w:rsid w:val="24D9112C"/>
    <w:rsid w:val="24D93F81"/>
    <w:rsid w:val="2665408D"/>
    <w:rsid w:val="27856069"/>
    <w:rsid w:val="27B90FDD"/>
    <w:rsid w:val="280E7902"/>
    <w:rsid w:val="28342F66"/>
    <w:rsid w:val="29284878"/>
    <w:rsid w:val="29285F4C"/>
    <w:rsid w:val="29741BA3"/>
    <w:rsid w:val="29975723"/>
    <w:rsid w:val="2A2B5CFE"/>
    <w:rsid w:val="2AD510B6"/>
    <w:rsid w:val="2B8B565F"/>
    <w:rsid w:val="2B904CA3"/>
    <w:rsid w:val="2CBA0563"/>
    <w:rsid w:val="2D687FBF"/>
    <w:rsid w:val="2D80355B"/>
    <w:rsid w:val="2F1C4979"/>
    <w:rsid w:val="2F72187C"/>
    <w:rsid w:val="306C7FE8"/>
    <w:rsid w:val="30F25D33"/>
    <w:rsid w:val="31BB0BD5"/>
    <w:rsid w:val="32287858"/>
    <w:rsid w:val="32BA0A47"/>
    <w:rsid w:val="32FB3683"/>
    <w:rsid w:val="33157E5C"/>
    <w:rsid w:val="342466ED"/>
    <w:rsid w:val="35B066A8"/>
    <w:rsid w:val="36522C60"/>
    <w:rsid w:val="37372436"/>
    <w:rsid w:val="37E93BC8"/>
    <w:rsid w:val="38233070"/>
    <w:rsid w:val="38D806EF"/>
    <w:rsid w:val="38F240A6"/>
    <w:rsid w:val="390758C4"/>
    <w:rsid w:val="393F18AB"/>
    <w:rsid w:val="39DA2002"/>
    <w:rsid w:val="3A4C0966"/>
    <w:rsid w:val="3A642B4C"/>
    <w:rsid w:val="3B496F31"/>
    <w:rsid w:val="3B8D31B7"/>
    <w:rsid w:val="3BB03798"/>
    <w:rsid w:val="3D7232E4"/>
    <w:rsid w:val="3E483F33"/>
    <w:rsid w:val="3EB97D0B"/>
    <w:rsid w:val="3F1414D5"/>
    <w:rsid w:val="3FB12ADB"/>
    <w:rsid w:val="407E7E8F"/>
    <w:rsid w:val="40BD1F6C"/>
    <w:rsid w:val="40CF1821"/>
    <w:rsid w:val="411B257D"/>
    <w:rsid w:val="41540B2E"/>
    <w:rsid w:val="415B1B9C"/>
    <w:rsid w:val="41821BB7"/>
    <w:rsid w:val="420958E7"/>
    <w:rsid w:val="4246491B"/>
    <w:rsid w:val="42472441"/>
    <w:rsid w:val="42734B60"/>
    <w:rsid w:val="43313EB3"/>
    <w:rsid w:val="433C5D1E"/>
    <w:rsid w:val="43BB6087"/>
    <w:rsid w:val="43D01161"/>
    <w:rsid w:val="43FA1641"/>
    <w:rsid w:val="448A18D4"/>
    <w:rsid w:val="44AE0556"/>
    <w:rsid w:val="4512648C"/>
    <w:rsid w:val="45637592"/>
    <w:rsid w:val="46614C0E"/>
    <w:rsid w:val="46835491"/>
    <w:rsid w:val="47556305"/>
    <w:rsid w:val="47647F10"/>
    <w:rsid w:val="47B71364"/>
    <w:rsid w:val="4803505C"/>
    <w:rsid w:val="482A25E9"/>
    <w:rsid w:val="485324B9"/>
    <w:rsid w:val="48E73483"/>
    <w:rsid w:val="49A26023"/>
    <w:rsid w:val="49CA0F23"/>
    <w:rsid w:val="4AB14C71"/>
    <w:rsid w:val="4ACC1C9C"/>
    <w:rsid w:val="4B517E8D"/>
    <w:rsid w:val="4C83676C"/>
    <w:rsid w:val="4C875ACD"/>
    <w:rsid w:val="4CEF1EEA"/>
    <w:rsid w:val="4DC62DB4"/>
    <w:rsid w:val="4F2064F4"/>
    <w:rsid w:val="50070508"/>
    <w:rsid w:val="500D724E"/>
    <w:rsid w:val="503046ED"/>
    <w:rsid w:val="50720FD1"/>
    <w:rsid w:val="50877ABD"/>
    <w:rsid w:val="50A849F3"/>
    <w:rsid w:val="52744340"/>
    <w:rsid w:val="538F3C48"/>
    <w:rsid w:val="53DF697E"/>
    <w:rsid w:val="54AF45A2"/>
    <w:rsid w:val="55751646"/>
    <w:rsid w:val="56142268"/>
    <w:rsid w:val="56EB0F0C"/>
    <w:rsid w:val="572B42CD"/>
    <w:rsid w:val="57403B49"/>
    <w:rsid w:val="57B42041"/>
    <w:rsid w:val="5A7E7222"/>
    <w:rsid w:val="5C282996"/>
    <w:rsid w:val="5C7D2A81"/>
    <w:rsid w:val="5C8567D6"/>
    <w:rsid w:val="5D0C00B7"/>
    <w:rsid w:val="5D614AE0"/>
    <w:rsid w:val="5E337FF2"/>
    <w:rsid w:val="5EA75626"/>
    <w:rsid w:val="5F5B0E19"/>
    <w:rsid w:val="5FDD3941"/>
    <w:rsid w:val="613775F9"/>
    <w:rsid w:val="620221EA"/>
    <w:rsid w:val="623338BC"/>
    <w:rsid w:val="623A74D5"/>
    <w:rsid w:val="62A057D8"/>
    <w:rsid w:val="62B92A6A"/>
    <w:rsid w:val="62FE6753"/>
    <w:rsid w:val="630E49DB"/>
    <w:rsid w:val="63442359"/>
    <w:rsid w:val="63A65931"/>
    <w:rsid w:val="63BE4EED"/>
    <w:rsid w:val="642D103F"/>
    <w:rsid w:val="643B7C00"/>
    <w:rsid w:val="655E7F0C"/>
    <w:rsid w:val="65FC2BBA"/>
    <w:rsid w:val="664D57E1"/>
    <w:rsid w:val="67250499"/>
    <w:rsid w:val="676A25AA"/>
    <w:rsid w:val="685F663C"/>
    <w:rsid w:val="68CC4CEB"/>
    <w:rsid w:val="6969684A"/>
    <w:rsid w:val="6ADE28BD"/>
    <w:rsid w:val="6AF84DDF"/>
    <w:rsid w:val="6B1B6095"/>
    <w:rsid w:val="6EE83056"/>
    <w:rsid w:val="6EE96E8F"/>
    <w:rsid w:val="6F380483"/>
    <w:rsid w:val="6F3A68BA"/>
    <w:rsid w:val="6F83245B"/>
    <w:rsid w:val="70112B58"/>
    <w:rsid w:val="703A6FBE"/>
    <w:rsid w:val="724F2001"/>
    <w:rsid w:val="72F21DD2"/>
    <w:rsid w:val="74E97204"/>
    <w:rsid w:val="756E14B8"/>
    <w:rsid w:val="75A849CA"/>
    <w:rsid w:val="780D2632"/>
    <w:rsid w:val="782B5EA2"/>
    <w:rsid w:val="78845FBC"/>
    <w:rsid w:val="789A412E"/>
    <w:rsid w:val="78D45882"/>
    <w:rsid w:val="78F2645F"/>
    <w:rsid w:val="79786DA9"/>
    <w:rsid w:val="7A246EA7"/>
    <w:rsid w:val="7A5006F8"/>
    <w:rsid w:val="7B064976"/>
    <w:rsid w:val="7BAF3F93"/>
    <w:rsid w:val="7BC471E3"/>
    <w:rsid w:val="7C2B4D13"/>
    <w:rsid w:val="7C4371FA"/>
    <w:rsid w:val="7C5277AE"/>
    <w:rsid w:val="7CDD3FBF"/>
    <w:rsid w:val="7E0D5D12"/>
    <w:rsid w:val="7E5F22E5"/>
    <w:rsid w:val="7E92098F"/>
    <w:rsid w:val="7EEF3B62"/>
    <w:rsid w:val="7F714848"/>
    <w:rsid w:val="7FAC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basedOn w:val="1"/>
    <w:next w:val="1"/>
    <w:qFormat/>
    <w:uiPriority w:val="9"/>
    <w:pPr>
      <w:keepNext/>
      <w:keepLines/>
      <w:spacing w:before="280" w:after="290" w:line="376" w:lineRule="auto"/>
      <w:outlineLvl w:val="3"/>
    </w:pPr>
    <w:rPr>
      <w:rFonts w:ascii="Cambria" w:hAnsi="Cambria"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next w:val="1"/>
    <w:qFormat/>
    <w:uiPriority w:val="1"/>
    <w:pPr>
      <w:ind w:left="100"/>
    </w:pPr>
    <w:rPr>
      <w:rFonts w:ascii="宋体" w:hAnsi="宋体" w:eastAsia="宋体"/>
      <w:sz w:val="21"/>
      <w:szCs w:val="21"/>
    </w:rPr>
  </w:style>
  <w:style w:type="paragraph" w:styleId="7">
    <w:name w:val="Block Text"/>
    <w:basedOn w:val="1"/>
    <w:unhideWhenUsed/>
    <w:qFormat/>
    <w:uiPriority w:val="99"/>
    <w:pPr>
      <w:spacing w:after="120"/>
      <w:ind w:left="1440" w:leftChars="700" w:right="700" w:rightChars="7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styleId="16">
    <w:name w:val="List Paragraph"/>
    <w:basedOn w:val="1"/>
    <w:qFormat/>
    <w:uiPriority w:val="34"/>
    <w:pPr>
      <w:ind w:left="720"/>
      <w:contextualSpacing/>
    </w:pPr>
  </w:style>
  <w:style w:type="paragraph" w:customStyle="1" w:styleId="17">
    <w:name w:val="正文1"/>
    <w:basedOn w:val="1"/>
    <w:qFormat/>
    <w:uiPriority w:val="99"/>
    <w:pPr>
      <w:adjustRightInd w:val="0"/>
      <w:spacing w:line="360" w:lineRule="atLeast"/>
      <w:jc w:val="left"/>
      <w:textAlignment w:val="baseline"/>
    </w:pPr>
    <w:rPr>
      <w:rFonts w:ascii="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1578</Words>
  <Characters>1592</Characters>
  <Lines>67</Lines>
  <Paragraphs>18</Paragraphs>
  <TotalTime>0</TotalTime>
  <ScaleCrop>false</ScaleCrop>
  <LinksUpToDate>false</LinksUpToDate>
  <CharactersWithSpaces>2128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2024-01-05T10:11:00Z</dcterms:created>
  <dc:creator>陈陈</dc:creator>
  <cp:lastModifiedBy>    小骄傲</cp:lastModifiedBy>
  <cp:lastPrinted>2025-08-05T01:50:00Z</cp:lastPrinted>
  <dcterms:modified xsi:type="dcterms:W3CDTF">2025-08-11T01:21:25Z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EAECDC964E0447E99423584601F0B281_13</vt:lpwstr>
  </property>
  <property fmtid="{D5CDD505-2E9C-101B-9397-08002B2CF9AE}" pid="4" name="KSOTemplateDocerSaveRecord">
    <vt:lpwstr>eyJoZGlkIjoiZGM5MjlmM2Y2YzQxZWQxMDJmNGI2OWIzODNhMWNiYzYiLCJ1c2VySWQiOiIzNTI0NzY1MDQifQ==</vt:lpwstr>
  </property>
</Properties>
</file>